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267" w:rsidRDefault="00F00267" w:rsidP="0035063A">
      <w:pPr>
        <w:jc w:val="center"/>
        <w:rPr>
          <w:rFonts w:ascii="BlackAdderII" w:hAnsi="BlackAdderII"/>
          <w:b/>
          <w:sz w:val="44"/>
        </w:rPr>
      </w:pPr>
      <w:r>
        <w:rPr>
          <w:rFonts w:ascii="BlackAdderII" w:hAnsi="BlackAdderII"/>
          <w:b/>
          <w:sz w:val="44"/>
        </w:rPr>
        <w:t>Courtesy Officer Job Description</w:t>
      </w:r>
      <w:r w:rsidR="00D356DC">
        <w:rPr>
          <w:rFonts w:ascii="BlackAdderII" w:hAnsi="BlackAdderII"/>
          <w:b/>
          <w:sz w:val="44"/>
        </w:rPr>
        <w:br/>
      </w:r>
      <w:r>
        <w:rPr>
          <w:rFonts w:ascii="BlackAdderII" w:hAnsi="BlackAdderII"/>
          <w:b/>
          <w:sz w:val="44"/>
        </w:rPr>
        <w:t xml:space="preserve"> (</w:t>
      </w:r>
      <w:r w:rsidR="00D356DC">
        <w:rPr>
          <w:rFonts w:ascii="BlackAdderII" w:hAnsi="BlackAdderII"/>
          <w:b/>
          <w:sz w:val="44"/>
        </w:rPr>
        <w:t>S</w:t>
      </w:r>
      <w:r>
        <w:rPr>
          <w:rFonts w:ascii="BlackAdderII" w:hAnsi="BlackAdderII"/>
          <w:b/>
          <w:sz w:val="44"/>
        </w:rPr>
        <w:t>ample</w:t>
      </w:r>
      <w:r w:rsidR="00D356DC">
        <w:rPr>
          <w:rFonts w:ascii="BlackAdderII" w:hAnsi="BlackAdderII"/>
          <w:b/>
          <w:sz w:val="44"/>
        </w:rPr>
        <w:t>, Revise as needed</w:t>
      </w:r>
      <w:r>
        <w:rPr>
          <w:rFonts w:ascii="BlackAdderII" w:hAnsi="BlackAdderII"/>
          <w:b/>
          <w:sz w:val="44"/>
        </w:rPr>
        <w:t>)</w:t>
      </w:r>
    </w:p>
    <w:p w:rsidR="00F00267" w:rsidRDefault="00F00267" w:rsidP="00D8079C">
      <w:pPr>
        <w:pBdr>
          <w:bottom w:val="single" w:sz="12" w:space="1" w:color="auto"/>
        </w:pBdr>
      </w:pPr>
      <w:r>
        <w:t>My Departmental schedule is:</w:t>
      </w:r>
    </w:p>
    <w:p w:rsidR="00F00267" w:rsidRDefault="00F00267" w:rsidP="00D8079C">
      <w:pPr>
        <w:pBdr>
          <w:bottom w:val="single" w:sz="12" w:space="1" w:color="auto"/>
        </w:pBdr>
      </w:pPr>
    </w:p>
    <w:p w:rsidR="00F00267" w:rsidRPr="0092092B" w:rsidRDefault="00F00267" w:rsidP="00D8079C">
      <w:pPr>
        <w:rPr>
          <w:b/>
        </w:rPr>
      </w:pPr>
      <w:r w:rsidRPr="0092092B">
        <w:rPr>
          <w:b/>
        </w:rPr>
        <w:t>The following activities are required by a Courtesy Officer</w:t>
      </w:r>
    </w:p>
    <w:p w:rsidR="00F00267" w:rsidRDefault="00F00267" w:rsidP="00D8079C">
      <w:pPr>
        <w:pStyle w:val="ListParagraph"/>
        <w:numPr>
          <w:ilvl w:val="0"/>
          <w:numId w:val="2"/>
        </w:numPr>
      </w:pPr>
      <w:r>
        <w:t>Officers are required to have authorization to work for the property from their respective department.</w:t>
      </w:r>
    </w:p>
    <w:p w:rsidR="00F00267" w:rsidRDefault="00F00267" w:rsidP="00D8079C">
      <w:pPr>
        <w:pStyle w:val="ListParagraph"/>
        <w:numPr>
          <w:ilvl w:val="0"/>
          <w:numId w:val="2"/>
        </w:numPr>
      </w:pPr>
      <w:r>
        <w:t>Officers are required to patrol (uniform or plain clothes) the property by foot and vehicle to provide the greatest visible presence on the property. (This means they can’t just drive the perimeter of the property.)</w:t>
      </w:r>
    </w:p>
    <w:p w:rsidR="00F00267" w:rsidRDefault="00F00267" w:rsidP="00D8079C">
      <w:pPr>
        <w:pStyle w:val="ListParagraph"/>
        <w:numPr>
          <w:ilvl w:val="0"/>
          <w:numId w:val="2"/>
        </w:numPr>
      </w:pPr>
      <w:r>
        <w:t>Officers are “on call”.  (This should be detailed as to how they are to be contacted and what their response should be).</w:t>
      </w:r>
    </w:p>
    <w:p w:rsidR="00F00267" w:rsidRDefault="00F00267" w:rsidP="00D8079C">
      <w:pPr>
        <w:pStyle w:val="ListParagraph"/>
        <w:numPr>
          <w:ilvl w:val="0"/>
          <w:numId w:val="2"/>
        </w:numPr>
      </w:pPr>
      <w:r>
        <w:t>Officers are required to be patrolling the property X times per hour/shift/day/week.</w:t>
      </w:r>
    </w:p>
    <w:p w:rsidR="00F00267" w:rsidRDefault="00F00267" w:rsidP="00D8079C">
      <w:pPr>
        <w:pStyle w:val="ListParagraph"/>
        <w:numPr>
          <w:ilvl w:val="0"/>
          <w:numId w:val="2"/>
        </w:numPr>
      </w:pPr>
      <w:r>
        <w:t>During the officer’s patrol the following specific areas will be checked each time to determine if the area is secure:</w:t>
      </w:r>
    </w:p>
    <w:p w:rsidR="00F00267" w:rsidRDefault="00F00267" w:rsidP="008D6538">
      <w:pPr>
        <w:pStyle w:val="ListParagraph"/>
        <w:numPr>
          <w:ilvl w:val="1"/>
          <w:numId w:val="2"/>
        </w:numPr>
      </w:pPr>
      <w:r>
        <w:t>Pool area.  Detail hours and property rules.</w:t>
      </w:r>
    </w:p>
    <w:p w:rsidR="00F00267" w:rsidRDefault="00F00267" w:rsidP="008D6538">
      <w:pPr>
        <w:pStyle w:val="ListParagraph"/>
        <w:numPr>
          <w:ilvl w:val="1"/>
          <w:numId w:val="2"/>
        </w:numPr>
      </w:pPr>
      <w:r>
        <w:t>Laundry rooms</w:t>
      </w:r>
    </w:p>
    <w:p w:rsidR="00F00267" w:rsidRDefault="00F00267" w:rsidP="008D6538">
      <w:pPr>
        <w:pStyle w:val="ListParagraph"/>
        <w:numPr>
          <w:ilvl w:val="1"/>
          <w:numId w:val="2"/>
        </w:numPr>
      </w:pPr>
      <w:r>
        <w:t>Fitness Center</w:t>
      </w:r>
    </w:p>
    <w:p w:rsidR="00F00267" w:rsidRDefault="00F00267" w:rsidP="008D6538">
      <w:pPr>
        <w:pStyle w:val="ListParagraph"/>
        <w:numPr>
          <w:ilvl w:val="1"/>
          <w:numId w:val="2"/>
        </w:numPr>
      </w:pPr>
      <w:r>
        <w:t>Offices</w:t>
      </w:r>
    </w:p>
    <w:p w:rsidR="00F00267" w:rsidRDefault="00F00267" w:rsidP="008D6538">
      <w:pPr>
        <w:pStyle w:val="ListParagraph"/>
        <w:numPr>
          <w:ilvl w:val="1"/>
          <w:numId w:val="2"/>
        </w:numPr>
      </w:pPr>
      <w:r>
        <w:t>Maintenance storage</w:t>
      </w:r>
    </w:p>
    <w:p w:rsidR="00F00267" w:rsidRDefault="00F00267" w:rsidP="008D6538">
      <w:pPr>
        <w:pStyle w:val="ListParagraph"/>
        <w:numPr>
          <w:ilvl w:val="1"/>
          <w:numId w:val="2"/>
        </w:numPr>
      </w:pPr>
      <w:r>
        <w:t>All gates.  Gates (drive through and pedestrian) should be numbered.</w:t>
      </w:r>
    </w:p>
    <w:p w:rsidR="00F00267" w:rsidRDefault="00F00267" w:rsidP="008D6538">
      <w:pPr>
        <w:pStyle w:val="ListParagraph"/>
        <w:numPr>
          <w:ilvl w:val="1"/>
          <w:numId w:val="2"/>
        </w:numPr>
      </w:pPr>
      <w:r>
        <w:t>Lighting:  (Report any lighting needing replacement/improvement.)</w:t>
      </w:r>
    </w:p>
    <w:p w:rsidR="00F00267" w:rsidRDefault="00F00267" w:rsidP="008D6538">
      <w:pPr>
        <w:pStyle w:val="ListParagraph"/>
        <w:numPr>
          <w:ilvl w:val="1"/>
          <w:numId w:val="2"/>
        </w:numPr>
      </w:pPr>
      <w:r>
        <w:t>Fencing (they will have to observe the entire perimeter fence)</w:t>
      </w:r>
    </w:p>
    <w:p w:rsidR="00F00267" w:rsidRDefault="00F00267" w:rsidP="008D6538">
      <w:pPr>
        <w:pStyle w:val="ListParagraph"/>
        <w:numPr>
          <w:ilvl w:val="1"/>
          <w:numId w:val="2"/>
        </w:numPr>
      </w:pPr>
      <w:r>
        <w:t>CCTV:  (all that can be observed is if they are pointing where they are supposed to)</w:t>
      </w:r>
    </w:p>
    <w:p w:rsidR="00F00267" w:rsidRDefault="00F00267" w:rsidP="00D80C67">
      <w:pPr>
        <w:pStyle w:val="ListParagraph"/>
        <w:numPr>
          <w:ilvl w:val="0"/>
          <w:numId w:val="2"/>
        </w:numPr>
      </w:pPr>
      <w:r>
        <w:t>Officers will complete a Daily Activity Report (DAR) every day they work.  This report must be turned in daily to the office by _______.</w:t>
      </w:r>
    </w:p>
    <w:p w:rsidR="00F00267" w:rsidRDefault="00F00267" w:rsidP="00D80C67">
      <w:pPr>
        <w:pStyle w:val="ListParagraph"/>
        <w:numPr>
          <w:ilvl w:val="0"/>
          <w:numId w:val="2"/>
        </w:numPr>
      </w:pPr>
      <w:r>
        <w:t>Any incident that requires an arrest or involvement in an investigation of a serious nature should be reported by phone to XXXX.</w:t>
      </w:r>
    </w:p>
    <w:p w:rsidR="00F00267" w:rsidRDefault="00F00267" w:rsidP="00D80C67">
      <w:pPr>
        <w:pStyle w:val="ListParagraph"/>
        <w:numPr>
          <w:ilvl w:val="0"/>
          <w:numId w:val="2"/>
        </w:numPr>
      </w:pPr>
      <w:r>
        <w:t>Officers should take every opportunity to introduce themselves to our tenants.  (This serves two purposes:  foremost it connects the officer to the residents.  Secondly it gives the officer probable cause, in a nice way, to approach people they do not know.)</w:t>
      </w:r>
    </w:p>
    <w:p w:rsidR="00F00267" w:rsidRDefault="00F00267" w:rsidP="00D80C67">
      <w:pPr>
        <w:pStyle w:val="ListParagraph"/>
        <w:numPr>
          <w:ilvl w:val="0"/>
          <w:numId w:val="2"/>
        </w:numPr>
      </w:pPr>
      <w:r>
        <w:t>Officers should randomly walk through the parking lots to observe the interior of vehicles.  Tenants should be reminded to not leave valuables in their cars.  This reminder can be accomplished a number of ways:  notice to all tenants, emails, official reminder by officer in the way of a “We noticed…We Care” as a way to remind tenants to not leave things in their cars.</w:t>
      </w:r>
    </w:p>
    <w:p w:rsidR="00F00267" w:rsidRDefault="00F00267" w:rsidP="00D80C67">
      <w:pPr>
        <w:pStyle w:val="ListParagraph"/>
        <w:numPr>
          <w:ilvl w:val="0"/>
          <w:numId w:val="2"/>
        </w:numPr>
      </w:pPr>
      <w:r>
        <w:t>Officer will meet with patrol officers of the patrol district of our property each month. (This should be documented).</w:t>
      </w:r>
    </w:p>
    <w:p w:rsidR="00F00267" w:rsidRDefault="00F00267" w:rsidP="00D80C67">
      <w:pPr>
        <w:pStyle w:val="ListParagraph"/>
        <w:numPr>
          <w:ilvl w:val="0"/>
          <w:numId w:val="2"/>
        </w:numPr>
      </w:pPr>
      <w:r>
        <w:t>Officer will attend all resident meetings.</w:t>
      </w:r>
    </w:p>
    <w:p w:rsidR="00F00267" w:rsidRDefault="00F00267" w:rsidP="00D80C67">
      <w:pPr>
        <w:pStyle w:val="ListParagraph"/>
        <w:numPr>
          <w:ilvl w:val="0"/>
          <w:numId w:val="2"/>
        </w:numPr>
      </w:pPr>
      <w:r>
        <w:lastRenderedPageBreak/>
        <w:t>Officer will attend staff meetings as directed.</w:t>
      </w:r>
    </w:p>
    <w:p w:rsidR="00F00267" w:rsidRDefault="00F00267" w:rsidP="00D80C67">
      <w:pPr>
        <w:pStyle w:val="ListParagraph"/>
        <w:numPr>
          <w:ilvl w:val="0"/>
          <w:numId w:val="2"/>
        </w:numPr>
      </w:pPr>
      <w:r>
        <w:t>Vacation schedule will be provided at least 2 weeks in advance.  (What do you do about coverage?).</w:t>
      </w:r>
    </w:p>
    <w:p w:rsidR="00F00267" w:rsidRDefault="00F00267" w:rsidP="00D80C67">
      <w:pPr>
        <w:pStyle w:val="ListParagraph"/>
        <w:numPr>
          <w:ilvl w:val="0"/>
          <w:numId w:val="2"/>
        </w:numPr>
      </w:pPr>
      <w:r>
        <w:t>Officers will complete a Monthly Activity Report and submit to ________ the first day of each month.</w:t>
      </w:r>
    </w:p>
    <w:p w:rsidR="00F00267" w:rsidRDefault="00F00267" w:rsidP="00D80C67">
      <w:pPr>
        <w:pStyle w:val="ListParagraph"/>
        <w:numPr>
          <w:ilvl w:val="0"/>
          <w:numId w:val="2"/>
        </w:numPr>
      </w:pPr>
      <w:r>
        <w:t>Courtesy officers will analyze crime trends within the property on an ongoing basis and submit observations and recommendations to the Property Manager.  (This analysis involves tracking the various crimes as to Day of Week, Time of Day, and location within the property.  A plot of the property should be used to mark the locations of burglaries, car break ins, etc on a continuous basis.  This information can be shared with the property’s Crime Watch and other residents.  Burglaries occur primarily during daytime hours.  Crimes against people are more likely to occur at night.)</w:t>
      </w:r>
    </w:p>
    <w:p w:rsidR="00F00267" w:rsidRDefault="00F00267">
      <w:r>
        <w:t>Signed_______________________________   Date____________________</w:t>
      </w:r>
      <w:r>
        <w:br w:type="page"/>
      </w:r>
    </w:p>
    <w:p w:rsidR="00F00267" w:rsidRDefault="00F00267" w:rsidP="00994294">
      <w:pPr>
        <w:jc w:val="center"/>
        <w:rPr>
          <w:rFonts w:ascii="Arial" w:hAnsi="Arial" w:cs="Arial"/>
          <w:b/>
          <w:sz w:val="32"/>
        </w:rPr>
      </w:pPr>
      <w:r>
        <w:rPr>
          <w:rFonts w:ascii="Arial" w:hAnsi="Arial" w:cs="Arial"/>
          <w:b/>
          <w:sz w:val="32"/>
        </w:rPr>
        <w:lastRenderedPageBreak/>
        <w:t>Developing a Daily Activity Report</w:t>
      </w:r>
    </w:p>
    <w:p w:rsidR="00F00267" w:rsidRPr="005017AE" w:rsidRDefault="00F00267" w:rsidP="00994294">
      <w:pPr>
        <w:rPr>
          <w:rFonts w:ascii="Arial" w:hAnsi="Arial" w:cs="Arial"/>
        </w:rPr>
      </w:pPr>
      <w:r w:rsidRPr="005017AE">
        <w:rPr>
          <w:rFonts w:ascii="Arial" w:hAnsi="Arial" w:cs="Arial"/>
        </w:rPr>
        <w:t>If any security personnel are utilized, a DAR should be in place.  Guard companies should have their own company version however a property may have proprietary security guards</w:t>
      </w:r>
      <w:r>
        <w:rPr>
          <w:rFonts w:ascii="Arial" w:hAnsi="Arial" w:cs="Arial"/>
        </w:rPr>
        <w:t xml:space="preserve"> or Courtesy Officers.</w:t>
      </w:r>
      <w:r w:rsidRPr="005017AE">
        <w:rPr>
          <w:rFonts w:ascii="Arial" w:hAnsi="Arial" w:cs="Arial"/>
        </w:rPr>
        <w:t xml:space="preserve">  Regardless, there needs to be a mechanism in place that documents their time and activity.</w:t>
      </w:r>
    </w:p>
    <w:p w:rsidR="00F00267" w:rsidRPr="005017AE" w:rsidRDefault="00F00267" w:rsidP="00994294">
      <w:pPr>
        <w:rPr>
          <w:rFonts w:ascii="Arial" w:hAnsi="Arial" w:cs="Arial"/>
        </w:rPr>
      </w:pPr>
      <w:r w:rsidRPr="005017AE">
        <w:rPr>
          <w:rFonts w:ascii="Arial" w:hAnsi="Arial" w:cs="Arial"/>
        </w:rPr>
        <w:t>Below are t</w:t>
      </w:r>
      <w:r>
        <w:rPr>
          <w:rFonts w:ascii="Arial" w:hAnsi="Arial" w:cs="Arial"/>
        </w:rPr>
        <w:t>hree</w:t>
      </w:r>
      <w:r w:rsidRPr="005017AE">
        <w:rPr>
          <w:rFonts w:ascii="Arial" w:hAnsi="Arial" w:cs="Arial"/>
        </w:rPr>
        <w:t xml:space="preserve"> templates that are fairly common formats.  A spiral notebook would suffice as long as every day is documented and there is a documented supervisory/management review of each day.  </w:t>
      </w:r>
      <w:r>
        <w:rPr>
          <w:rFonts w:ascii="Arial" w:hAnsi="Arial" w:cs="Arial"/>
        </w:rPr>
        <w:t>Notebooks however, when lost, lose all documentation.</w:t>
      </w:r>
    </w:p>
    <w:p w:rsidR="00F00267" w:rsidRPr="005017AE" w:rsidRDefault="00F00267" w:rsidP="00994294">
      <w:pPr>
        <w:rPr>
          <w:rFonts w:ascii="Arial" w:hAnsi="Arial" w:cs="Arial"/>
        </w:rPr>
      </w:pPr>
      <w:r w:rsidRPr="005017AE">
        <w:rPr>
          <w:rFonts w:ascii="Arial" w:hAnsi="Arial" w:cs="Arial"/>
        </w:rPr>
        <w:t>The report’s primary purpose is accountability.  It is virtually the only method one can ensure the officer is properly performing their duties.  The report itself can as generic or detailed as needed for the position.  T</w:t>
      </w:r>
      <w:r>
        <w:rPr>
          <w:rFonts w:ascii="Arial" w:hAnsi="Arial" w:cs="Arial"/>
        </w:rPr>
        <w:t>hree</w:t>
      </w:r>
      <w:r w:rsidRPr="005017AE">
        <w:rPr>
          <w:rFonts w:ascii="Arial" w:hAnsi="Arial" w:cs="Arial"/>
        </w:rPr>
        <w:t xml:space="preserve"> versions are offered below.</w:t>
      </w:r>
    </w:p>
    <w:p w:rsidR="00F00267" w:rsidRPr="005017AE" w:rsidRDefault="00F00267" w:rsidP="00E46D87">
      <w:pPr>
        <w:spacing w:line="240" w:lineRule="auto"/>
        <w:jc w:val="center"/>
        <w:rPr>
          <w:rFonts w:ascii="Arial" w:hAnsi="Arial" w:cs="Arial"/>
        </w:rPr>
      </w:pPr>
      <w:r w:rsidRPr="005017AE">
        <w:rPr>
          <w:rFonts w:ascii="Arial" w:hAnsi="Arial" w:cs="Arial"/>
        </w:rPr>
        <w:t>Version I</w:t>
      </w:r>
    </w:p>
    <w:p w:rsidR="00F00267" w:rsidRPr="005017AE" w:rsidRDefault="00F00267" w:rsidP="00E46D87">
      <w:pPr>
        <w:spacing w:line="240" w:lineRule="auto"/>
        <w:rPr>
          <w:rFonts w:ascii="Arial" w:hAnsi="Arial" w:cs="Arial"/>
        </w:rPr>
      </w:pPr>
      <w:r w:rsidRPr="005017AE">
        <w:rPr>
          <w:rFonts w:ascii="Arial" w:hAnsi="Arial" w:cs="Arial"/>
        </w:rPr>
        <w:t>This version outlines some specific areas that are required to be checked each time the officer patrols the property.  It is recommended that specific areas to be checked (i.e. pool) be listed individually to ensure consistency.  The report can be formatted any number of ways to capture the information required.  While checking the same things each and every time may seem redundant, the consistency of duties performed is vital to managing security personnel.  The time should be shown as to when each area was checked.</w:t>
      </w:r>
    </w:p>
    <w:p w:rsidR="00F00267" w:rsidRPr="005017AE" w:rsidRDefault="00F00267" w:rsidP="005017AE">
      <w:pPr>
        <w:spacing w:line="240" w:lineRule="auto"/>
        <w:jc w:val="center"/>
        <w:rPr>
          <w:rFonts w:ascii="Arial" w:hAnsi="Arial" w:cs="Arial"/>
        </w:rPr>
      </w:pPr>
      <w:r w:rsidRPr="005017AE">
        <w:rPr>
          <w:rFonts w:ascii="Arial" w:hAnsi="Arial" w:cs="Arial"/>
        </w:rPr>
        <w:t>Version II</w:t>
      </w:r>
    </w:p>
    <w:p w:rsidR="00F00267" w:rsidRPr="005017AE" w:rsidRDefault="00F00267" w:rsidP="00E46D87">
      <w:pPr>
        <w:spacing w:line="240" w:lineRule="auto"/>
        <w:rPr>
          <w:rFonts w:ascii="Arial" w:hAnsi="Arial" w:cs="Arial"/>
        </w:rPr>
      </w:pPr>
      <w:r w:rsidRPr="005017AE">
        <w:rPr>
          <w:rFonts w:ascii="Arial" w:hAnsi="Arial" w:cs="Arial"/>
        </w:rPr>
        <w:t>This version is fairly straightforward.  The security person documents the time they conduct any activity (patrol, checking buildings, light checks).  This format is more likely to leave to chance that critical functions could be overlooked especially if a fill-in person is working.  Regardless, detail is important when completing these reports.  They will be critical in the event of litigation or in assuring that the person is doing as directed.</w:t>
      </w:r>
    </w:p>
    <w:p w:rsidR="00F00267" w:rsidRPr="005017AE" w:rsidRDefault="00F00267" w:rsidP="00E46D87">
      <w:pPr>
        <w:spacing w:line="240" w:lineRule="auto"/>
        <w:rPr>
          <w:rFonts w:ascii="Arial" w:hAnsi="Arial" w:cs="Arial"/>
        </w:rPr>
      </w:pPr>
    </w:p>
    <w:p w:rsidR="00F00267" w:rsidRPr="005017AE" w:rsidRDefault="00F00267" w:rsidP="005017AE">
      <w:pPr>
        <w:spacing w:line="240" w:lineRule="auto"/>
        <w:jc w:val="center"/>
        <w:rPr>
          <w:rFonts w:ascii="Arial" w:hAnsi="Arial" w:cs="Arial"/>
        </w:rPr>
      </w:pPr>
      <w:r w:rsidRPr="005017AE">
        <w:rPr>
          <w:rFonts w:ascii="Arial" w:hAnsi="Arial" w:cs="Arial"/>
        </w:rPr>
        <w:t>Version III</w:t>
      </w:r>
    </w:p>
    <w:p w:rsidR="00F00267" w:rsidRDefault="00F00267" w:rsidP="00E46D87">
      <w:pPr>
        <w:spacing w:line="240" w:lineRule="auto"/>
        <w:rPr>
          <w:rFonts w:ascii="Arial" w:hAnsi="Arial" w:cs="Arial"/>
        </w:rPr>
      </w:pPr>
      <w:r w:rsidRPr="005017AE">
        <w:rPr>
          <w:rFonts w:ascii="Arial" w:hAnsi="Arial" w:cs="Arial"/>
        </w:rPr>
        <w:t>This is a mix of both formats.</w:t>
      </w:r>
    </w:p>
    <w:p w:rsidR="00F00267" w:rsidRDefault="00F00267" w:rsidP="00E46D87">
      <w:pPr>
        <w:spacing w:line="240" w:lineRule="auto"/>
        <w:rPr>
          <w:rFonts w:ascii="Arial" w:hAnsi="Arial" w:cs="Arial"/>
        </w:rPr>
      </w:pPr>
    </w:p>
    <w:p w:rsidR="00F00267" w:rsidRDefault="00F00267" w:rsidP="004927FD">
      <w:pPr>
        <w:spacing w:line="240" w:lineRule="auto"/>
        <w:jc w:val="center"/>
        <w:rPr>
          <w:rFonts w:ascii="Arial" w:hAnsi="Arial" w:cs="Arial"/>
        </w:rPr>
      </w:pPr>
      <w:r>
        <w:rPr>
          <w:rFonts w:ascii="Arial" w:hAnsi="Arial" w:cs="Arial"/>
        </w:rPr>
        <w:t>Report Distribution</w:t>
      </w:r>
    </w:p>
    <w:p w:rsidR="00F00267" w:rsidRPr="004927FD" w:rsidRDefault="00F00267" w:rsidP="004927FD">
      <w:pPr>
        <w:pStyle w:val="ListParagraph"/>
        <w:numPr>
          <w:ilvl w:val="0"/>
          <w:numId w:val="5"/>
        </w:numPr>
        <w:spacing w:line="240" w:lineRule="auto"/>
        <w:rPr>
          <w:rFonts w:ascii="Arial" w:hAnsi="Arial" w:cs="Arial"/>
        </w:rPr>
      </w:pPr>
      <w:r w:rsidRPr="004927FD">
        <w:rPr>
          <w:rFonts w:ascii="Arial" w:hAnsi="Arial" w:cs="Arial"/>
        </w:rPr>
        <w:t>Daily Activity Reports:  A copy is maintained by the Courtesy Officer and a copy is given to the Property Manager each day.</w:t>
      </w:r>
    </w:p>
    <w:p w:rsidR="00F00267" w:rsidRPr="004927FD" w:rsidRDefault="00F00267" w:rsidP="004927FD">
      <w:pPr>
        <w:pStyle w:val="ListParagraph"/>
        <w:numPr>
          <w:ilvl w:val="0"/>
          <w:numId w:val="5"/>
        </w:numPr>
        <w:spacing w:line="240" w:lineRule="auto"/>
        <w:rPr>
          <w:rFonts w:ascii="Arial" w:hAnsi="Arial" w:cs="Arial"/>
        </w:rPr>
      </w:pPr>
      <w:r w:rsidRPr="004927FD">
        <w:rPr>
          <w:rFonts w:ascii="Arial" w:hAnsi="Arial" w:cs="Arial"/>
        </w:rPr>
        <w:t>Serious Incidents:  Whether there is a separate document for serious incidents or they are recorded within a Daily Activity Report a copy should be forwarded to the District Manager and Corporate Offices.</w:t>
      </w:r>
      <w:r>
        <w:rPr>
          <w:rFonts w:ascii="Arial" w:hAnsi="Arial" w:cs="Arial"/>
        </w:rPr>
        <w:t xml:space="preserve">  Internal written policy should be in place to establish the proper protocol.</w:t>
      </w:r>
    </w:p>
    <w:p w:rsidR="00F00267" w:rsidRPr="004927FD" w:rsidRDefault="00F00267" w:rsidP="004927FD">
      <w:pPr>
        <w:pStyle w:val="ListParagraph"/>
        <w:numPr>
          <w:ilvl w:val="0"/>
          <w:numId w:val="5"/>
        </w:numPr>
        <w:spacing w:line="240" w:lineRule="auto"/>
        <w:rPr>
          <w:rFonts w:ascii="Arial" w:hAnsi="Arial" w:cs="Arial"/>
        </w:rPr>
      </w:pPr>
      <w:r w:rsidRPr="004927FD">
        <w:rPr>
          <w:rFonts w:ascii="Arial" w:hAnsi="Arial" w:cs="Arial"/>
        </w:rPr>
        <w:t>Monthly Activity Report:  A copy is maintained by the Courtesy Officer and distributed to the Property Manager, District Manager, and Corporate Offices.</w:t>
      </w:r>
      <w:r w:rsidRPr="004927FD">
        <w:rPr>
          <w:rFonts w:ascii="Arial" w:hAnsi="Arial" w:cs="Arial"/>
          <w:sz w:val="28"/>
        </w:rPr>
        <w:br w:type="page"/>
      </w:r>
    </w:p>
    <w:p w:rsidR="00F00267" w:rsidRDefault="00F00267" w:rsidP="00E46D87">
      <w:pPr>
        <w:ind w:left="360"/>
        <w:jc w:val="center"/>
        <w:rPr>
          <w:rFonts w:ascii="Arial" w:hAnsi="Arial" w:cs="Arial"/>
          <w:b/>
          <w:sz w:val="32"/>
        </w:rPr>
      </w:pPr>
      <w:r>
        <w:rPr>
          <w:rFonts w:ascii="Arial" w:hAnsi="Arial" w:cs="Arial"/>
          <w:b/>
          <w:sz w:val="32"/>
        </w:rPr>
        <w:lastRenderedPageBreak/>
        <w:t>DAILY ACTIVITY REPORT</w:t>
      </w:r>
    </w:p>
    <w:p w:rsidR="00F00267" w:rsidRDefault="00F00267" w:rsidP="00494FB1">
      <w:pPr>
        <w:jc w:val="center"/>
        <w:rPr>
          <w:rFonts w:ascii="Arial" w:hAnsi="Arial" w:cs="Arial"/>
          <w:b/>
          <w:sz w:val="24"/>
        </w:rPr>
      </w:pPr>
      <w:r>
        <w:rPr>
          <w:rFonts w:ascii="Arial" w:hAnsi="Arial" w:cs="Arial"/>
          <w:b/>
          <w:sz w:val="24"/>
        </w:rPr>
        <w:t>Version I</w:t>
      </w:r>
    </w:p>
    <w:p w:rsidR="00F00267" w:rsidRDefault="00F00267" w:rsidP="00494FB1">
      <w:pPr>
        <w:rPr>
          <w:rFonts w:ascii="Arial" w:hAnsi="Arial" w:cs="Arial"/>
          <w:b/>
          <w:sz w:val="24"/>
        </w:rPr>
      </w:pPr>
      <w:r>
        <w:rPr>
          <w:rFonts w:ascii="Arial" w:hAnsi="Arial" w:cs="Arial"/>
          <w:b/>
          <w:sz w:val="24"/>
        </w:rPr>
        <w:t>Date:_______________</w:t>
      </w:r>
      <w:r>
        <w:rPr>
          <w:rFonts w:ascii="Arial" w:hAnsi="Arial" w:cs="Arial"/>
          <w:b/>
          <w:sz w:val="24"/>
        </w:rPr>
        <w:tab/>
      </w:r>
      <w:r>
        <w:rPr>
          <w:rFonts w:ascii="Arial" w:hAnsi="Arial" w:cs="Arial"/>
          <w:b/>
          <w:sz w:val="24"/>
        </w:rPr>
        <w:tab/>
        <w:t>Officer:_______________________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0"/>
        <w:gridCol w:w="8026"/>
      </w:tblGrid>
      <w:tr w:rsidR="00F00267" w:rsidRPr="001616B6" w:rsidTr="001616B6">
        <w:tc>
          <w:tcPr>
            <w:tcW w:w="1550" w:type="dxa"/>
          </w:tcPr>
          <w:p w:rsidR="00F00267" w:rsidRPr="001616B6" w:rsidRDefault="00F00267" w:rsidP="001616B6">
            <w:pPr>
              <w:spacing w:after="0" w:line="240" w:lineRule="auto"/>
              <w:rPr>
                <w:rFonts w:ascii="Arial" w:hAnsi="Arial" w:cs="Arial"/>
                <w:b/>
                <w:sz w:val="24"/>
              </w:rPr>
            </w:pPr>
            <w:r w:rsidRPr="001616B6">
              <w:rPr>
                <w:rFonts w:ascii="Arial" w:hAnsi="Arial" w:cs="Arial"/>
                <w:b/>
                <w:sz w:val="24"/>
              </w:rPr>
              <w:t>Time</w:t>
            </w:r>
          </w:p>
        </w:tc>
        <w:tc>
          <w:tcPr>
            <w:tcW w:w="8026" w:type="dxa"/>
          </w:tcPr>
          <w:p w:rsidR="00F00267" w:rsidRPr="001616B6" w:rsidRDefault="00F00267" w:rsidP="001616B6">
            <w:pPr>
              <w:spacing w:after="0" w:line="240" w:lineRule="auto"/>
              <w:jc w:val="center"/>
              <w:rPr>
                <w:rFonts w:ascii="Arial" w:hAnsi="Arial" w:cs="Arial"/>
                <w:b/>
                <w:sz w:val="24"/>
              </w:rPr>
            </w:pPr>
            <w:r w:rsidRPr="001616B6">
              <w:rPr>
                <w:rFonts w:ascii="Arial" w:hAnsi="Arial" w:cs="Arial"/>
                <w:b/>
                <w:sz w:val="24"/>
              </w:rPr>
              <w:t>Comments</w:t>
            </w:r>
          </w:p>
        </w:tc>
      </w:tr>
      <w:tr w:rsidR="00F00267" w:rsidRPr="001616B6" w:rsidTr="001616B6">
        <w:trPr>
          <w:trHeight w:val="1988"/>
        </w:trPr>
        <w:tc>
          <w:tcPr>
            <w:tcW w:w="1550" w:type="dxa"/>
            <w:tcBorders>
              <w:bottom w:val="single" w:sz="4" w:space="0" w:color="000000"/>
            </w:tcBorders>
          </w:tcPr>
          <w:p w:rsidR="00F00267" w:rsidRPr="001616B6" w:rsidRDefault="00F00267" w:rsidP="001616B6">
            <w:pPr>
              <w:spacing w:after="0" w:line="240" w:lineRule="auto"/>
              <w:rPr>
                <w:rFonts w:ascii="Arial" w:hAnsi="Arial" w:cs="Arial"/>
                <w:b/>
                <w:sz w:val="24"/>
              </w:rPr>
            </w:pPr>
          </w:p>
        </w:tc>
        <w:tc>
          <w:tcPr>
            <w:tcW w:w="8026" w:type="dxa"/>
            <w:tcBorders>
              <w:bottom w:val="single" w:sz="4" w:space="0" w:color="000000"/>
            </w:tcBorders>
          </w:tcPr>
          <w:p w:rsidR="00F00267" w:rsidRPr="001616B6" w:rsidRDefault="00F00267" w:rsidP="001616B6">
            <w:pPr>
              <w:spacing w:after="0" w:line="240" w:lineRule="auto"/>
              <w:rPr>
                <w:b/>
              </w:rPr>
            </w:pPr>
            <w:r w:rsidRPr="001616B6">
              <w:rPr>
                <w:b/>
              </w:rPr>
              <w:t>Pool area.  (Detail hours and property rules.)________</w:t>
            </w:r>
          </w:p>
          <w:p w:rsidR="00F00267" w:rsidRPr="001616B6" w:rsidRDefault="00F00267" w:rsidP="001616B6">
            <w:pPr>
              <w:spacing w:after="0" w:line="240" w:lineRule="auto"/>
              <w:rPr>
                <w:b/>
              </w:rPr>
            </w:pPr>
            <w:r w:rsidRPr="001616B6">
              <w:rPr>
                <w:b/>
              </w:rPr>
              <w:t>Laundry rooms_______</w:t>
            </w:r>
          </w:p>
          <w:p w:rsidR="00F00267" w:rsidRPr="001616B6" w:rsidRDefault="00F00267" w:rsidP="001616B6">
            <w:pPr>
              <w:spacing w:after="0" w:line="240" w:lineRule="auto"/>
              <w:rPr>
                <w:b/>
              </w:rPr>
            </w:pPr>
            <w:r w:rsidRPr="001616B6">
              <w:rPr>
                <w:b/>
              </w:rPr>
              <w:t>Fitness Center_______</w:t>
            </w:r>
          </w:p>
          <w:p w:rsidR="00F00267" w:rsidRPr="001616B6" w:rsidRDefault="00F00267" w:rsidP="001616B6">
            <w:pPr>
              <w:spacing w:after="0" w:line="240" w:lineRule="auto"/>
              <w:rPr>
                <w:b/>
              </w:rPr>
            </w:pPr>
            <w:r w:rsidRPr="001616B6">
              <w:rPr>
                <w:b/>
              </w:rPr>
              <w:t>Offices_______</w:t>
            </w:r>
          </w:p>
          <w:p w:rsidR="00F00267" w:rsidRPr="001616B6" w:rsidRDefault="00F00267" w:rsidP="001616B6">
            <w:pPr>
              <w:spacing w:after="0" w:line="240" w:lineRule="auto"/>
              <w:rPr>
                <w:b/>
              </w:rPr>
            </w:pPr>
            <w:r w:rsidRPr="001616B6">
              <w:rPr>
                <w:b/>
              </w:rPr>
              <w:t>Playground_____</w:t>
            </w:r>
          </w:p>
          <w:p w:rsidR="00F00267" w:rsidRPr="001616B6" w:rsidRDefault="00F00267" w:rsidP="001616B6">
            <w:pPr>
              <w:spacing w:after="0" w:line="240" w:lineRule="auto"/>
              <w:rPr>
                <w:rFonts w:ascii="Arial" w:hAnsi="Arial" w:cs="Arial"/>
                <w:b/>
                <w:sz w:val="24"/>
              </w:rPr>
            </w:pPr>
            <w:r w:rsidRPr="001616B6">
              <w:rPr>
                <w:b/>
              </w:rPr>
              <w:t>Maintenance storage_______</w:t>
            </w:r>
          </w:p>
          <w:p w:rsidR="00F00267" w:rsidRPr="001616B6" w:rsidRDefault="00F00267" w:rsidP="001616B6">
            <w:pPr>
              <w:spacing w:after="0" w:line="240" w:lineRule="auto"/>
              <w:rPr>
                <w:rFonts w:ascii="Arial" w:hAnsi="Arial" w:cs="Arial"/>
                <w:b/>
                <w:sz w:val="24"/>
              </w:rPr>
            </w:pPr>
            <w:r w:rsidRPr="001616B6">
              <w:rPr>
                <w:b/>
              </w:rPr>
              <w:t>All gates.  Gates (drive through and pedestrian)_______</w:t>
            </w:r>
          </w:p>
          <w:p w:rsidR="00F00267" w:rsidRPr="001616B6" w:rsidRDefault="00F00267" w:rsidP="001616B6">
            <w:pPr>
              <w:spacing w:after="0" w:line="240" w:lineRule="auto"/>
              <w:rPr>
                <w:rFonts w:ascii="Arial" w:hAnsi="Arial" w:cs="Arial"/>
                <w:b/>
                <w:sz w:val="24"/>
              </w:rPr>
            </w:pPr>
            <w:r w:rsidRPr="001616B6">
              <w:rPr>
                <w:b/>
              </w:rPr>
              <w:t>CCTV_______</w:t>
            </w:r>
          </w:p>
        </w:tc>
      </w:tr>
      <w:tr w:rsidR="00F00267" w:rsidRPr="001616B6" w:rsidTr="001616B6">
        <w:trPr>
          <w:trHeight w:val="287"/>
        </w:trPr>
        <w:tc>
          <w:tcPr>
            <w:tcW w:w="9576" w:type="dxa"/>
            <w:gridSpan w:val="2"/>
            <w:shd w:val="clear" w:color="auto" w:fill="EEECE1"/>
          </w:tcPr>
          <w:p w:rsidR="00F00267" w:rsidRPr="001616B6" w:rsidRDefault="00F00267" w:rsidP="001616B6">
            <w:pPr>
              <w:spacing w:after="0" w:line="240" w:lineRule="auto"/>
              <w:jc w:val="center"/>
              <w:rPr>
                <w:rStyle w:val="Strong"/>
              </w:rPr>
            </w:pPr>
            <w:r w:rsidRPr="001616B6">
              <w:rPr>
                <w:rStyle w:val="Strong"/>
              </w:rPr>
              <w:t>Lights</w:t>
            </w:r>
          </w:p>
          <w:p w:rsidR="00F00267" w:rsidRPr="001616B6" w:rsidRDefault="00F00267" w:rsidP="001616B6">
            <w:pPr>
              <w:spacing w:after="0" w:line="240" w:lineRule="auto"/>
              <w:jc w:val="center"/>
              <w:rPr>
                <w:rStyle w:val="Strong"/>
                <w:highlight w:val="lightGray"/>
              </w:rPr>
            </w:pPr>
          </w:p>
        </w:tc>
      </w:tr>
      <w:tr w:rsidR="00F00267" w:rsidRPr="001616B6" w:rsidTr="001616B6">
        <w:trPr>
          <w:trHeight w:val="701"/>
        </w:trPr>
        <w:tc>
          <w:tcPr>
            <w:tcW w:w="1550" w:type="dxa"/>
          </w:tcPr>
          <w:p w:rsidR="00F00267" w:rsidRPr="001616B6" w:rsidRDefault="00F00267" w:rsidP="001616B6">
            <w:pPr>
              <w:spacing w:after="0" w:line="240" w:lineRule="auto"/>
              <w:rPr>
                <w:rFonts w:ascii="Arial" w:hAnsi="Arial" w:cs="Arial"/>
                <w:b/>
                <w:sz w:val="20"/>
              </w:rPr>
            </w:pPr>
          </w:p>
        </w:tc>
        <w:tc>
          <w:tcPr>
            <w:tcW w:w="8026" w:type="dxa"/>
          </w:tcPr>
          <w:p w:rsidR="00F00267" w:rsidRPr="001616B6" w:rsidRDefault="00F00267" w:rsidP="001616B6">
            <w:pPr>
              <w:spacing w:after="0" w:line="240" w:lineRule="auto"/>
              <w:jc w:val="center"/>
              <w:rPr>
                <w:rFonts w:ascii="Arial" w:hAnsi="Arial" w:cs="Arial"/>
                <w:b/>
                <w:sz w:val="20"/>
              </w:rPr>
            </w:pPr>
          </w:p>
        </w:tc>
      </w:tr>
      <w:tr w:rsidR="00F00267" w:rsidRPr="001616B6" w:rsidTr="001616B6">
        <w:tc>
          <w:tcPr>
            <w:tcW w:w="9576" w:type="dxa"/>
            <w:gridSpan w:val="2"/>
            <w:shd w:val="clear" w:color="auto" w:fill="EEECE1"/>
          </w:tcPr>
          <w:p w:rsidR="00F00267" w:rsidRPr="001616B6" w:rsidRDefault="00F00267" w:rsidP="001616B6">
            <w:pPr>
              <w:spacing w:after="0" w:line="240" w:lineRule="auto"/>
              <w:jc w:val="center"/>
              <w:rPr>
                <w:rFonts w:ascii="Arial" w:hAnsi="Arial" w:cs="Arial"/>
                <w:b/>
                <w:sz w:val="20"/>
              </w:rPr>
            </w:pPr>
            <w:r w:rsidRPr="001616B6">
              <w:rPr>
                <w:rFonts w:ascii="Arial" w:hAnsi="Arial" w:cs="Arial"/>
                <w:b/>
                <w:sz w:val="20"/>
              </w:rPr>
              <w:t>Fencing</w:t>
            </w:r>
          </w:p>
          <w:p w:rsidR="00F00267" w:rsidRPr="001616B6" w:rsidRDefault="00F00267" w:rsidP="001616B6">
            <w:pPr>
              <w:spacing w:after="0" w:line="240" w:lineRule="auto"/>
              <w:jc w:val="center"/>
              <w:rPr>
                <w:rFonts w:ascii="Arial" w:hAnsi="Arial" w:cs="Arial"/>
                <w:b/>
                <w:sz w:val="20"/>
              </w:rPr>
            </w:pPr>
          </w:p>
        </w:tc>
      </w:tr>
      <w:tr w:rsidR="00F00267" w:rsidRPr="001616B6" w:rsidTr="001616B6">
        <w:trPr>
          <w:trHeight w:val="530"/>
        </w:trPr>
        <w:tc>
          <w:tcPr>
            <w:tcW w:w="1550" w:type="dxa"/>
            <w:tcBorders>
              <w:bottom w:val="single" w:sz="4" w:space="0" w:color="000000"/>
            </w:tcBorders>
          </w:tcPr>
          <w:p w:rsidR="00F00267" w:rsidRPr="001616B6" w:rsidRDefault="00F00267" w:rsidP="001616B6">
            <w:pPr>
              <w:spacing w:after="0" w:line="240" w:lineRule="auto"/>
              <w:rPr>
                <w:rFonts w:ascii="Arial" w:hAnsi="Arial" w:cs="Arial"/>
                <w:b/>
                <w:sz w:val="20"/>
              </w:rPr>
            </w:pPr>
          </w:p>
        </w:tc>
        <w:tc>
          <w:tcPr>
            <w:tcW w:w="8026" w:type="dxa"/>
            <w:tcBorders>
              <w:bottom w:val="single" w:sz="4" w:space="0" w:color="000000"/>
            </w:tcBorders>
          </w:tcPr>
          <w:p w:rsidR="00F00267" w:rsidRPr="001616B6" w:rsidRDefault="00F00267" w:rsidP="001616B6">
            <w:pPr>
              <w:spacing w:after="0" w:line="240" w:lineRule="auto"/>
              <w:jc w:val="center"/>
              <w:rPr>
                <w:rFonts w:ascii="Arial" w:hAnsi="Arial" w:cs="Arial"/>
                <w:b/>
                <w:sz w:val="20"/>
              </w:rPr>
            </w:pPr>
          </w:p>
        </w:tc>
      </w:tr>
      <w:tr w:rsidR="00F00267" w:rsidRPr="001616B6" w:rsidTr="001616B6">
        <w:tc>
          <w:tcPr>
            <w:tcW w:w="9576" w:type="dxa"/>
            <w:gridSpan w:val="2"/>
            <w:shd w:val="clear" w:color="auto" w:fill="EEECE1"/>
          </w:tcPr>
          <w:p w:rsidR="00F00267" w:rsidRPr="001616B6" w:rsidRDefault="00F00267" w:rsidP="001616B6">
            <w:pPr>
              <w:spacing w:after="0" w:line="240" w:lineRule="auto"/>
              <w:jc w:val="center"/>
              <w:rPr>
                <w:rFonts w:ascii="Arial" w:hAnsi="Arial" w:cs="Arial"/>
                <w:b/>
                <w:sz w:val="20"/>
              </w:rPr>
            </w:pPr>
            <w:r w:rsidRPr="001616B6">
              <w:rPr>
                <w:rFonts w:ascii="Arial" w:hAnsi="Arial" w:cs="Arial"/>
                <w:b/>
                <w:sz w:val="20"/>
              </w:rPr>
              <w:t>Vehicles</w:t>
            </w:r>
          </w:p>
        </w:tc>
      </w:tr>
      <w:tr w:rsidR="00F00267" w:rsidRPr="001616B6" w:rsidTr="001616B6">
        <w:tc>
          <w:tcPr>
            <w:tcW w:w="1550" w:type="dxa"/>
            <w:tcBorders>
              <w:bottom w:val="single" w:sz="4" w:space="0" w:color="000000"/>
            </w:tcBorders>
          </w:tcPr>
          <w:p w:rsidR="00F00267" w:rsidRPr="001616B6" w:rsidRDefault="00F00267" w:rsidP="001616B6">
            <w:pPr>
              <w:spacing w:after="0" w:line="240" w:lineRule="auto"/>
              <w:rPr>
                <w:rFonts w:ascii="Arial" w:hAnsi="Arial" w:cs="Arial"/>
                <w:b/>
                <w:sz w:val="20"/>
              </w:rPr>
            </w:pPr>
          </w:p>
        </w:tc>
        <w:tc>
          <w:tcPr>
            <w:tcW w:w="8026" w:type="dxa"/>
            <w:tcBorders>
              <w:bottom w:val="single" w:sz="4" w:space="0" w:color="000000"/>
            </w:tcBorders>
          </w:tcPr>
          <w:p w:rsidR="00F00267" w:rsidRPr="001616B6" w:rsidRDefault="00F00267" w:rsidP="001616B6">
            <w:pPr>
              <w:spacing w:after="0" w:line="240" w:lineRule="auto"/>
              <w:jc w:val="center"/>
              <w:rPr>
                <w:rFonts w:ascii="Arial" w:hAnsi="Arial" w:cs="Arial"/>
                <w:b/>
                <w:sz w:val="20"/>
              </w:rPr>
            </w:pPr>
          </w:p>
        </w:tc>
      </w:tr>
      <w:tr w:rsidR="00F00267" w:rsidRPr="001616B6" w:rsidTr="001616B6">
        <w:tc>
          <w:tcPr>
            <w:tcW w:w="9576" w:type="dxa"/>
            <w:gridSpan w:val="2"/>
            <w:shd w:val="clear" w:color="auto" w:fill="EEECE1"/>
          </w:tcPr>
          <w:p w:rsidR="00F00267" w:rsidRPr="001616B6" w:rsidRDefault="00F00267" w:rsidP="001616B6">
            <w:pPr>
              <w:spacing w:after="0" w:line="240" w:lineRule="auto"/>
              <w:jc w:val="center"/>
              <w:rPr>
                <w:rFonts w:ascii="Arial" w:hAnsi="Arial" w:cs="Arial"/>
                <w:b/>
                <w:sz w:val="20"/>
              </w:rPr>
            </w:pPr>
            <w:r w:rsidRPr="001616B6">
              <w:rPr>
                <w:rFonts w:ascii="Arial" w:hAnsi="Arial" w:cs="Arial"/>
                <w:b/>
                <w:sz w:val="20"/>
              </w:rPr>
              <w:t>Windows</w:t>
            </w:r>
          </w:p>
        </w:tc>
      </w:tr>
      <w:tr w:rsidR="00F00267" w:rsidRPr="001616B6" w:rsidTr="001616B6">
        <w:tc>
          <w:tcPr>
            <w:tcW w:w="1550" w:type="dxa"/>
            <w:tcBorders>
              <w:bottom w:val="single" w:sz="4" w:space="0" w:color="000000"/>
            </w:tcBorders>
          </w:tcPr>
          <w:p w:rsidR="00F00267" w:rsidRPr="001616B6" w:rsidRDefault="00F00267" w:rsidP="001616B6">
            <w:pPr>
              <w:spacing w:after="0" w:line="240" w:lineRule="auto"/>
              <w:rPr>
                <w:rFonts w:ascii="Arial" w:hAnsi="Arial" w:cs="Arial"/>
                <w:b/>
                <w:sz w:val="20"/>
              </w:rPr>
            </w:pPr>
          </w:p>
        </w:tc>
        <w:tc>
          <w:tcPr>
            <w:tcW w:w="8026" w:type="dxa"/>
            <w:tcBorders>
              <w:bottom w:val="single" w:sz="4" w:space="0" w:color="000000"/>
            </w:tcBorders>
          </w:tcPr>
          <w:p w:rsidR="00F00267" w:rsidRPr="001616B6" w:rsidRDefault="00F00267" w:rsidP="001616B6">
            <w:pPr>
              <w:spacing w:after="0" w:line="240" w:lineRule="auto"/>
              <w:jc w:val="center"/>
              <w:rPr>
                <w:rFonts w:ascii="Arial" w:hAnsi="Arial" w:cs="Arial"/>
                <w:b/>
                <w:sz w:val="20"/>
              </w:rPr>
            </w:pPr>
          </w:p>
        </w:tc>
      </w:tr>
      <w:tr w:rsidR="00F00267" w:rsidRPr="001616B6" w:rsidTr="001616B6">
        <w:tc>
          <w:tcPr>
            <w:tcW w:w="9576" w:type="dxa"/>
            <w:gridSpan w:val="2"/>
            <w:shd w:val="clear" w:color="auto" w:fill="EEECE1"/>
          </w:tcPr>
          <w:p w:rsidR="00F00267" w:rsidRPr="001616B6" w:rsidRDefault="00F00267" w:rsidP="001616B6">
            <w:pPr>
              <w:spacing w:after="0" w:line="240" w:lineRule="auto"/>
              <w:jc w:val="center"/>
              <w:rPr>
                <w:rFonts w:ascii="Arial" w:hAnsi="Arial" w:cs="Arial"/>
                <w:b/>
                <w:sz w:val="20"/>
              </w:rPr>
            </w:pPr>
            <w:r w:rsidRPr="001616B6">
              <w:rPr>
                <w:rFonts w:ascii="Arial" w:hAnsi="Arial" w:cs="Arial"/>
                <w:b/>
                <w:sz w:val="20"/>
              </w:rPr>
              <w:t>Vacant Apartments</w:t>
            </w:r>
          </w:p>
        </w:tc>
      </w:tr>
      <w:tr w:rsidR="00F00267" w:rsidRPr="001616B6" w:rsidTr="001616B6">
        <w:tc>
          <w:tcPr>
            <w:tcW w:w="9576" w:type="dxa"/>
            <w:gridSpan w:val="2"/>
          </w:tcPr>
          <w:p w:rsidR="00F00267" w:rsidRPr="001616B6" w:rsidRDefault="00F00267" w:rsidP="001616B6">
            <w:pPr>
              <w:spacing w:after="0" w:line="240" w:lineRule="auto"/>
              <w:jc w:val="center"/>
              <w:rPr>
                <w:rFonts w:ascii="Arial" w:hAnsi="Arial" w:cs="Arial"/>
                <w:b/>
                <w:sz w:val="20"/>
              </w:rPr>
            </w:pPr>
          </w:p>
        </w:tc>
      </w:tr>
      <w:tr w:rsidR="00F00267" w:rsidRPr="001616B6" w:rsidTr="001616B6">
        <w:tc>
          <w:tcPr>
            <w:tcW w:w="9576" w:type="dxa"/>
            <w:gridSpan w:val="2"/>
          </w:tcPr>
          <w:p w:rsidR="00F00267" w:rsidRPr="001616B6" w:rsidRDefault="00F00267" w:rsidP="001616B6">
            <w:pPr>
              <w:spacing w:after="0" w:line="240" w:lineRule="auto"/>
              <w:jc w:val="center"/>
              <w:rPr>
                <w:rFonts w:ascii="Arial" w:hAnsi="Arial" w:cs="Arial"/>
                <w:b/>
                <w:sz w:val="20"/>
              </w:rPr>
            </w:pPr>
          </w:p>
        </w:tc>
      </w:tr>
      <w:tr w:rsidR="00F00267" w:rsidRPr="001616B6" w:rsidTr="001616B6">
        <w:tc>
          <w:tcPr>
            <w:tcW w:w="9576" w:type="dxa"/>
            <w:gridSpan w:val="2"/>
          </w:tcPr>
          <w:p w:rsidR="00F00267" w:rsidRPr="001616B6" w:rsidRDefault="00F00267" w:rsidP="001616B6">
            <w:pPr>
              <w:spacing w:after="0" w:line="240" w:lineRule="auto"/>
              <w:jc w:val="center"/>
              <w:rPr>
                <w:rFonts w:ascii="Times New Roman" w:hAnsi="Times New Roman"/>
                <w:b/>
                <w:i/>
                <w:sz w:val="20"/>
              </w:rPr>
            </w:pPr>
            <w:r w:rsidRPr="001616B6">
              <w:rPr>
                <w:rFonts w:ascii="Times New Roman" w:hAnsi="Times New Roman"/>
                <w:b/>
                <w:i/>
                <w:sz w:val="28"/>
              </w:rPr>
              <w:t>Modify As Needed</w:t>
            </w:r>
          </w:p>
        </w:tc>
      </w:tr>
      <w:tr w:rsidR="00F00267" w:rsidRPr="001616B6" w:rsidTr="001616B6">
        <w:tc>
          <w:tcPr>
            <w:tcW w:w="9576" w:type="dxa"/>
            <w:gridSpan w:val="2"/>
          </w:tcPr>
          <w:p w:rsidR="00F00267" w:rsidRPr="001616B6" w:rsidRDefault="00F00267" w:rsidP="001616B6">
            <w:pPr>
              <w:spacing w:after="0" w:line="240" w:lineRule="auto"/>
              <w:jc w:val="center"/>
              <w:rPr>
                <w:rFonts w:ascii="Arial" w:hAnsi="Arial" w:cs="Arial"/>
                <w:b/>
                <w:sz w:val="20"/>
              </w:rPr>
            </w:pPr>
          </w:p>
        </w:tc>
      </w:tr>
      <w:tr w:rsidR="00F00267" w:rsidRPr="001616B6" w:rsidTr="001616B6">
        <w:tc>
          <w:tcPr>
            <w:tcW w:w="9576" w:type="dxa"/>
            <w:gridSpan w:val="2"/>
          </w:tcPr>
          <w:p w:rsidR="00F00267" w:rsidRPr="001616B6" w:rsidRDefault="00F00267" w:rsidP="001616B6">
            <w:pPr>
              <w:spacing w:after="0" w:line="240" w:lineRule="auto"/>
              <w:jc w:val="center"/>
              <w:rPr>
                <w:rFonts w:ascii="Arial" w:hAnsi="Arial" w:cs="Arial"/>
                <w:b/>
                <w:sz w:val="20"/>
              </w:rPr>
            </w:pPr>
          </w:p>
        </w:tc>
      </w:tr>
      <w:tr w:rsidR="00F00267" w:rsidRPr="001616B6" w:rsidTr="001616B6">
        <w:tc>
          <w:tcPr>
            <w:tcW w:w="9576" w:type="dxa"/>
            <w:gridSpan w:val="2"/>
          </w:tcPr>
          <w:p w:rsidR="00F00267" w:rsidRPr="001616B6" w:rsidRDefault="00F00267" w:rsidP="001616B6">
            <w:pPr>
              <w:spacing w:after="0" w:line="240" w:lineRule="auto"/>
              <w:jc w:val="center"/>
              <w:rPr>
                <w:rFonts w:ascii="Arial" w:hAnsi="Arial" w:cs="Arial"/>
                <w:b/>
                <w:sz w:val="20"/>
              </w:rPr>
            </w:pPr>
          </w:p>
        </w:tc>
      </w:tr>
      <w:tr w:rsidR="00F00267" w:rsidRPr="001616B6" w:rsidTr="001616B6">
        <w:tc>
          <w:tcPr>
            <w:tcW w:w="9576" w:type="dxa"/>
            <w:gridSpan w:val="2"/>
          </w:tcPr>
          <w:p w:rsidR="00F00267" w:rsidRPr="001616B6" w:rsidRDefault="00F00267" w:rsidP="001616B6">
            <w:pPr>
              <w:spacing w:after="0" w:line="240" w:lineRule="auto"/>
              <w:jc w:val="center"/>
              <w:rPr>
                <w:rFonts w:ascii="Arial" w:hAnsi="Arial" w:cs="Arial"/>
                <w:b/>
                <w:sz w:val="20"/>
              </w:rPr>
            </w:pPr>
          </w:p>
        </w:tc>
      </w:tr>
      <w:tr w:rsidR="00F00267" w:rsidRPr="001616B6" w:rsidTr="001616B6">
        <w:tc>
          <w:tcPr>
            <w:tcW w:w="9576" w:type="dxa"/>
            <w:gridSpan w:val="2"/>
          </w:tcPr>
          <w:p w:rsidR="00F00267" w:rsidRPr="001616B6" w:rsidRDefault="00F00267" w:rsidP="001616B6">
            <w:pPr>
              <w:spacing w:after="0" w:line="240" w:lineRule="auto"/>
              <w:jc w:val="center"/>
              <w:rPr>
                <w:rFonts w:ascii="Arial" w:hAnsi="Arial" w:cs="Arial"/>
                <w:b/>
                <w:sz w:val="20"/>
              </w:rPr>
            </w:pPr>
          </w:p>
        </w:tc>
      </w:tr>
      <w:tr w:rsidR="00F00267" w:rsidRPr="001616B6" w:rsidTr="001616B6">
        <w:tc>
          <w:tcPr>
            <w:tcW w:w="9576" w:type="dxa"/>
            <w:gridSpan w:val="2"/>
          </w:tcPr>
          <w:p w:rsidR="00F00267" w:rsidRPr="001616B6" w:rsidRDefault="00F00267" w:rsidP="001616B6">
            <w:pPr>
              <w:spacing w:after="0" w:line="240" w:lineRule="auto"/>
              <w:jc w:val="center"/>
              <w:rPr>
                <w:rFonts w:ascii="Arial" w:hAnsi="Arial" w:cs="Arial"/>
                <w:b/>
                <w:sz w:val="20"/>
              </w:rPr>
            </w:pPr>
          </w:p>
        </w:tc>
      </w:tr>
      <w:tr w:rsidR="00F00267" w:rsidRPr="001616B6" w:rsidTr="001616B6">
        <w:tc>
          <w:tcPr>
            <w:tcW w:w="9576" w:type="dxa"/>
            <w:gridSpan w:val="2"/>
          </w:tcPr>
          <w:p w:rsidR="00F00267" w:rsidRPr="001616B6" w:rsidRDefault="00F00267" w:rsidP="001616B6">
            <w:pPr>
              <w:spacing w:after="0" w:line="240" w:lineRule="auto"/>
              <w:jc w:val="center"/>
              <w:rPr>
                <w:rFonts w:ascii="Arial" w:hAnsi="Arial" w:cs="Arial"/>
                <w:b/>
                <w:sz w:val="20"/>
              </w:rPr>
            </w:pPr>
          </w:p>
        </w:tc>
      </w:tr>
      <w:tr w:rsidR="00F00267" w:rsidRPr="001616B6" w:rsidTr="001616B6">
        <w:tc>
          <w:tcPr>
            <w:tcW w:w="9576" w:type="dxa"/>
            <w:gridSpan w:val="2"/>
          </w:tcPr>
          <w:p w:rsidR="00F00267" w:rsidRPr="001616B6" w:rsidRDefault="00F00267" w:rsidP="001616B6">
            <w:pPr>
              <w:spacing w:after="0" w:line="240" w:lineRule="auto"/>
              <w:jc w:val="center"/>
              <w:rPr>
                <w:rFonts w:ascii="Arial" w:hAnsi="Arial" w:cs="Arial"/>
                <w:b/>
                <w:sz w:val="20"/>
              </w:rPr>
            </w:pPr>
          </w:p>
        </w:tc>
      </w:tr>
      <w:tr w:rsidR="00F00267" w:rsidRPr="001616B6" w:rsidTr="001616B6">
        <w:tc>
          <w:tcPr>
            <w:tcW w:w="9576" w:type="dxa"/>
            <w:gridSpan w:val="2"/>
          </w:tcPr>
          <w:p w:rsidR="00F00267" w:rsidRPr="001616B6" w:rsidRDefault="00F00267" w:rsidP="001616B6">
            <w:pPr>
              <w:spacing w:after="0" w:line="240" w:lineRule="auto"/>
              <w:jc w:val="center"/>
              <w:rPr>
                <w:rFonts w:ascii="Arial" w:hAnsi="Arial" w:cs="Arial"/>
                <w:b/>
                <w:sz w:val="20"/>
              </w:rPr>
            </w:pPr>
          </w:p>
        </w:tc>
      </w:tr>
      <w:tr w:rsidR="00F00267" w:rsidRPr="001616B6" w:rsidTr="001616B6">
        <w:tc>
          <w:tcPr>
            <w:tcW w:w="9576" w:type="dxa"/>
            <w:gridSpan w:val="2"/>
          </w:tcPr>
          <w:p w:rsidR="00F00267" w:rsidRPr="001616B6" w:rsidRDefault="00F00267" w:rsidP="001616B6">
            <w:pPr>
              <w:spacing w:after="0" w:line="240" w:lineRule="auto"/>
              <w:jc w:val="center"/>
              <w:rPr>
                <w:rFonts w:ascii="Arial" w:hAnsi="Arial" w:cs="Arial"/>
                <w:b/>
                <w:sz w:val="20"/>
              </w:rPr>
            </w:pPr>
          </w:p>
        </w:tc>
      </w:tr>
      <w:tr w:rsidR="00F00267" w:rsidRPr="001616B6" w:rsidTr="001616B6">
        <w:tc>
          <w:tcPr>
            <w:tcW w:w="9576" w:type="dxa"/>
            <w:gridSpan w:val="2"/>
          </w:tcPr>
          <w:p w:rsidR="00F00267" w:rsidRPr="001616B6" w:rsidRDefault="00F00267" w:rsidP="001616B6">
            <w:pPr>
              <w:spacing w:after="0" w:line="240" w:lineRule="auto"/>
              <w:jc w:val="center"/>
              <w:rPr>
                <w:rFonts w:ascii="Arial" w:hAnsi="Arial" w:cs="Arial"/>
                <w:b/>
                <w:sz w:val="20"/>
              </w:rPr>
            </w:pPr>
          </w:p>
        </w:tc>
      </w:tr>
      <w:tr w:rsidR="00F00267" w:rsidRPr="001616B6" w:rsidTr="001616B6">
        <w:tc>
          <w:tcPr>
            <w:tcW w:w="9576" w:type="dxa"/>
            <w:gridSpan w:val="2"/>
          </w:tcPr>
          <w:p w:rsidR="00F00267" w:rsidRPr="001616B6" w:rsidRDefault="00F00267" w:rsidP="001616B6">
            <w:pPr>
              <w:spacing w:after="0" w:line="240" w:lineRule="auto"/>
              <w:jc w:val="center"/>
              <w:rPr>
                <w:rFonts w:ascii="Arial" w:hAnsi="Arial" w:cs="Arial"/>
                <w:b/>
                <w:sz w:val="20"/>
              </w:rPr>
            </w:pPr>
          </w:p>
        </w:tc>
      </w:tr>
      <w:tr w:rsidR="00F00267" w:rsidRPr="001616B6" w:rsidTr="001616B6">
        <w:tc>
          <w:tcPr>
            <w:tcW w:w="9576" w:type="dxa"/>
            <w:gridSpan w:val="2"/>
          </w:tcPr>
          <w:p w:rsidR="00F00267" w:rsidRPr="001616B6" w:rsidRDefault="00F00267" w:rsidP="001616B6">
            <w:pPr>
              <w:spacing w:after="0" w:line="240" w:lineRule="auto"/>
              <w:jc w:val="center"/>
              <w:rPr>
                <w:rFonts w:ascii="Arial" w:hAnsi="Arial" w:cs="Arial"/>
                <w:b/>
                <w:sz w:val="20"/>
              </w:rPr>
            </w:pPr>
          </w:p>
        </w:tc>
      </w:tr>
      <w:tr w:rsidR="00F00267" w:rsidRPr="001616B6" w:rsidTr="001616B6">
        <w:tc>
          <w:tcPr>
            <w:tcW w:w="9576" w:type="dxa"/>
            <w:gridSpan w:val="2"/>
          </w:tcPr>
          <w:p w:rsidR="00F00267" w:rsidRPr="001616B6" w:rsidRDefault="00F00267" w:rsidP="001616B6">
            <w:pPr>
              <w:spacing w:after="0" w:line="240" w:lineRule="auto"/>
              <w:jc w:val="center"/>
              <w:rPr>
                <w:rFonts w:ascii="Arial" w:hAnsi="Arial" w:cs="Arial"/>
                <w:b/>
                <w:sz w:val="20"/>
              </w:rPr>
            </w:pPr>
          </w:p>
        </w:tc>
      </w:tr>
      <w:tr w:rsidR="00F00267" w:rsidRPr="001616B6" w:rsidTr="001616B6">
        <w:tc>
          <w:tcPr>
            <w:tcW w:w="9576" w:type="dxa"/>
            <w:gridSpan w:val="2"/>
          </w:tcPr>
          <w:p w:rsidR="00F00267" w:rsidRPr="001616B6" w:rsidRDefault="00F00267" w:rsidP="001616B6">
            <w:pPr>
              <w:spacing w:after="0" w:line="240" w:lineRule="auto"/>
              <w:jc w:val="center"/>
              <w:rPr>
                <w:rFonts w:ascii="Arial" w:hAnsi="Arial" w:cs="Arial"/>
                <w:b/>
                <w:sz w:val="20"/>
              </w:rPr>
            </w:pPr>
          </w:p>
        </w:tc>
      </w:tr>
    </w:tbl>
    <w:p w:rsidR="00F00267" w:rsidRPr="004927FD" w:rsidRDefault="00F00267" w:rsidP="004927FD">
      <w:pPr>
        <w:jc w:val="center"/>
        <w:rPr>
          <w:b/>
          <w:sz w:val="16"/>
        </w:rPr>
      </w:pPr>
      <w:r w:rsidRPr="004927FD">
        <w:rPr>
          <w:b/>
          <w:sz w:val="16"/>
        </w:rPr>
        <w:t>A copy of any activity report containing a “serious incident” should be forwarded to your District Manager and Corporate Office.</w:t>
      </w:r>
    </w:p>
    <w:p w:rsidR="00F00267" w:rsidRDefault="00F00267">
      <w:pPr>
        <w:rPr>
          <w:rFonts w:ascii="Arial" w:hAnsi="Arial" w:cs="Arial"/>
          <w:b/>
          <w:sz w:val="32"/>
        </w:rPr>
      </w:pPr>
      <w:r>
        <w:rPr>
          <w:rFonts w:ascii="Arial" w:hAnsi="Arial" w:cs="Arial"/>
          <w:b/>
          <w:sz w:val="32"/>
        </w:rPr>
        <w:br w:type="page"/>
      </w:r>
    </w:p>
    <w:p w:rsidR="00F00267" w:rsidRDefault="00F00267" w:rsidP="0035063A">
      <w:pPr>
        <w:ind w:left="360"/>
        <w:jc w:val="center"/>
        <w:rPr>
          <w:rFonts w:ascii="Arial" w:hAnsi="Arial" w:cs="Arial"/>
          <w:b/>
          <w:sz w:val="32"/>
        </w:rPr>
      </w:pPr>
      <w:r>
        <w:rPr>
          <w:rFonts w:ascii="Arial" w:hAnsi="Arial" w:cs="Arial"/>
          <w:b/>
          <w:sz w:val="32"/>
        </w:rPr>
        <w:lastRenderedPageBreak/>
        <w:t>DAILY ACTIVITY REPORT</w:t>
      </w:r>
      <w:r>
        <w:rPr>
          <w:rFonts w:ascii="Arial" w:hAnsi="Arial" w:cs="Arial"/>
          <w:b/>
          <w:sz w:val="32"/>
        </w:rPr>
        <w:br/>
      </w:r>
      <w:r w:rsidRPr="00E46D87">
        <w:rPr>
          <w:rFonts w:ascii="Arial" w:hAnsi="Arial" w:cs="Arial"/>
          <w:b/>
        </w:rPr>
        <w:t>Version II</w:t>
      </w:r>
    </w:p>
    <w:p w:rsidR="00F00267" w:rsidRDefault="00F00267" w:rsidP="00D8079C">
      <w:r>
        <w:t>Date:____/_______/_____                                           Officer_____________________________</w:t>
      </w:r>
    </w:p>
    <w:p w:rsidR="00F00267" w:rsidRDefault="00F00267" w:rsidP="00D8079C">
      <w:r>
        <w:t>Hours worked:  ________ to 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8298"/>
      </w:tblGrid>
      <w:tr w:rsidR="00F00267" w:rsidRPr="001616B6" w:rsidTr="001616B6">
        <w:tc>
          <w:tcPr>
            <w:tcW w:w="1278" w:type="dxa"/>
          </w:tcPr>
          <w:p w:rsidR="00F00267" w:rsidRPr="001616B6" w:rsidRDefault="00F00267" w:rsidP="001616B6">
            <w:pPr>
              <w:spacing w:after="0" w:line="240" w:lineRule="auto"/>
              <w:rPr>
                <w:rFonts w:ascii="Arial" w:hAnsi="Arial" w:cs="Arial"/>
                <w:b/>
                <w:sz w:val="24"/>
              </w:rPr>
            </w:pPr>
            <w:r w:rsidRPr="001616B6">
              <w:rPr>
                <w:rFonts w:ascii="Arial" w:hAnsi="Arial" w:cs="Arial"/>
                <w:b/>
                <w:sz w:val="24"/>
              </w:rPr>
              <w:t>Time</w:t>
            </w:r>
          </w:p>
        </w:tc>
        <w:tc>
          <w:tcPr>
            <w:tcW w:w="8298" w:type="dxa"/>
          </w:tcPr>
          <w:p w:rsidR="00F00267" w:rsidRPr="001616B6" w:rsidRDefault="00F00267" w:rsidP="001616B6">
            <w:pPr>
              <w:spacing w:after="0" w:line="240" w:lineRule="auto"/>
              <w:jc w:val="center"/>
              <w:rPr>
                <w:rFonts w:ascii="Arial" w:hAnsi="Arial" w:cs="Arial"/>
                <w:b/>
                <w:sz w:val="24"/>
              </w:rPr>
            </w:pPr>
            <w:r w:rsidRPr="001616B6">
              <w:rPr>
                <w:rFonts w:ascii="Arial" w:hAnsi="Arial" w:cs="Arial"/>
                <w:b/>
                <w:sz w:val="24"/>
              </w:rPr>
              <w:t>Comments</w:t>
            </w:r>
          </w:p>
        </w:tc>
      </w:tr>
      <w:tr w:rsidR="00F00267" w:rsidRPr="001616B6" w:rsidTr="001616B6">
        <w:trPr>
          <w:trHeight w:val="688"/>
        </w:trPr>
        <w:tc>
          <w:tcPr>
            <w:tcW w:w="1278" w:type="dxa"/>
          </w:tcPr>
          <w:p w:rsidR="00F00267" w:rsidRPr="001616B6" w:rsidRDefault="00F00267" w:rsidP="001616B6">
            <w:pPr>
              <w:spacing w:after="0" w:line="240" w:lineRule="auto"/>
              <w:rPr>
                <w:rFonts w:ascii="Arial" w:hAnsi="Arial" w:cs="Arial"/>
                <w:b/>
                <w:sz w:val="24"/>
              </w:rPr>
            </w:pPr>
          </w:p>
        </w:tc>
        <w:tc>
          <w:tcPr>
            <w:tcW w:w="8298" w:type="dxa"/>
          </w:tcPr>
          <w:p w:rsidR="00F00267" w:rsidRPr="001616B6" w:rsidRDefault="00F00267" w:rsidP="001616B6">
            <w:pPr>
              <w:spacing w:after="0" w:line="240" w:lineRule="auto"/>
              <w:rPr>
                <w:rFonts w:ascii="Arial" w:hAnsi="Arial" w:cs="Arial"/>
                <w:b/>
                <w:sz w:val="24"/>
              </w:rPr>
            </w:pPr>
          </w:p>
        </w:tc>
      </w:tr>
      <w:tr w:rsidR="00F00267" w:rsidRPr="001616B6" w:rsidTr="001616B6">
        <w:trPr>
          <w:trHeight w:val="688"/>
        </w:trPr>
        <w:tc>
          <w:tcPr>
            <w:tcW w:w="1278" w:type="dxa"/>
          </w:tcPr>
          <w:p w:rsidR="00F00267" w:rsidRPr="001616B6" w:rsidRDefault="00F00267" w:rsidP="001616B6">
            <w:pPr>
              <w:spacing w:after="0" w:line="240" w:lineRule="auto"/>
              <w:rPr>
                <w:rFonts w:ascii="Arial" w:hAnsi="Arial" w:cs="Arial"/>
                <w:b/>
                <w:sz w:val="24"/>
              </w:rPr>
            </w:pPr>
          </w:p>
        </w:tc>
        <w:tc>
          <w:tcPr>
            <w:tcW w:w="8298" w:type="dxa"/>
          </w:tcPr>
          <w:p w:rsidR="00F00267" w:rsidRPr="001616B6" w:rsidRDefault="00F00267" w:rsidP="001616B6">
            <w:pPr>
              <w:spacing w:after="0" w:line="240" w:lineRule="auto"/>
              <w:rPr>
                <w:rFonts w:ascii="Arial" w:hAnsi="Arial" w:cs="Arial"/>
                <w:sz w:val="24"/>
              </w:rPr>
            </w:pPr>
          </w:p>
        </w:tc>
      </w:tr>
      <w:tr w:rsidR="00F00267" w:rsidRPr="001616B6" w:rsidTr="001616B6">
        <w:trPr>
          <w:trHeight w:val="688"/>
        </w:trPr>
        <w:tc>
          <w:tcPr>
            <w:tcW w:w="1278" w:type="dxa"/>
          </w:tcPr>
          <w:p w:rsidR="00F00267" w:rsidRPr="001616B6" w:rsidRDefault="00F00267" w:rsidP="001616B6">
            <w:pPr>
              <w:spacing w:after="0" w:line="240" w:lineRule="auto"/>
              <w:rPr>
                <w:rFonts w:ascii="Arial" w:hAnsi="Arial" w:cs="Arial"/>
                <w:b/>
                <w:sz w:val="24"/>
              </w:rPr>
            </w:pPr>
          </w:p>
        </w:tc>
        <w:tc>
          <w:tcPr>
            <w:tcW w:w="8298" w:type="dxa"/>
          </w:tcPr>
          <w:p w:rsidR="00F00267" w:rsidRPr="001616B6" w:rsidRDefault="00F00267" w:rsidP="001616B6">
            <w:pPr>
              <w:spacing w:after="0" w:line="240" w:lineRule="auto"/>
              <w:rPr>
                <w:rFonts w:ascii="Arial" w:hAnsi="Arial" w:cs="Arial"/>
                <w:sz w:val="24"/>
              </w:rPr>
            </w:pPr>
          </w:p>
        </w:tc>
      </w:tr>
      <w:tr w:rsidR="00F00267" w:rsidRPr="001616B6" w:rsidTr="001616B6">
        <w:trPr>
          <w:trHeight w:val="688"/>
        </w:trPr>
        <w:tc>
          <w:tcPr>
            <w:tcW w:w="1278" w:type="dxa"/>
          </w:tcPr>
          <w:p w:rsidR="00F00267" w:rsidRPr="001616B6" w:rsidRDefault="00F00267" w:rsidP="001616B6">
            <w:pPr>
              <w:spacing w:after="0" w:line="240" w:lineRule="auto"/>
              <w:rPr>
                <w:rFonts w:ascii="Arial" w:hAnsi="Arial" w:cs="Arial"/>
                <w:b/>
                <w:sz w:val="24"/>
              </w:rPr>
            </w:pPr>
          </w:p>
        </w:tc>
        <w:tc>
          <w:tcPr>
            <w:tcW w:w="8298" w:type="dxa"/>
          </w:tcPr>
          <w:p w:rsidR="00F00267" w:rsidRPr="001616B6" w:rsidRDefault="00F00267" w:rsidP="001616B6">
            <w:pPr>
              <w:spacing w:after="0" w:line="240" w:lineRule="auto"/>
              <w:rPr>
                <w:rFonts w:ascii="Arial" w:hAnsi="Arial" w:cs="Arial"/>
                <w:b/>
                <w:sz w:val="24"/>
              </w:rPr>
            </w:pPr>
          </w:p>
        </w:tc>
      </w:tr>
      <w:tr w:rsidR="00F00267" w:rsidRPr="001616B6" w:rsidTr="001616B6">
        <w:trPr>
          <w:trHeight w:val="688"/>
        </w:trPr>
        <w:tc>
          <w:tcPr>
            <w:tcW w:w="1278" w:type="dxa"/>
          </w:tcPr>
          <w:p w:rsidR="00F00267" w:rsidRPr="001616B6" w:rsidRDefault="00F00267" w:rsidP="001616B6">
            <w:pPr>
              <w:spacing w:after="0" w:line="240" w:lineRule="auto"/>
              <w:rPr>
                <w:rFonts w:ascii="Arial" w:hAnsi="Arial" w:cs="Arial"/>
                <w:b/>
                <w:sz w:val="24"/>
              </w:rPr>
            </w:pPr>
          </w:p>
        </w:tc>
        <w:tc>
          <w:tcPr>
            <w:tcW w:w="8298" w:type="dxa"/>
          </w:tcPr>
          <w:p w:rsidR="00F00267" w:rsidRPr="001616B6" w:rsidRDefault="00F00267" w:rsidP="001616B6">
            <w:pPr>
              <w:spacing w:after="0" w:line="240" w:lineRule="auto"/>
              <w:rPr>
                <w:rFonts w:ascii="Arial" w:hAnsi="Arial" w:cs="Arial"/>
                <w:sz w:val="24"/>
              </w:rPr>
            </w:pPr>
          </w:p>
        </w:tc>
      </w:tr>
      <w:tr w:rsidR="00F00267" w:rsidRPr="001616B6" w:rsidTr="001616B6">
        <w:trPr>
          <w:trHeight w:val="688"/>
        </w:trPr>
        <w:tc>
          <w:tcPr>
            <w:tcW w:w="1278" w:type="dxa"/>
          </w:tcPr>
          <w:p w:rsidR="00F00267" w:rsidRPr="001616B6" w:rsidRDefault="00F00267" w:rsidP="001616B6">
            <w:pPr>
              <w:spacing w:after="0" w:line="240" w:lineRule="auto"/>
              <w:rPr>
                <w:rFonts w:ascii="Arial" w:hAnsi="Arial" w:cs="Arial"/>
                <w:b/>
                <w:sz w:val="24"/>
              </w:rPr>
            </w:pPr>
          </w:p>
        </w:tc>
        <w:tc>
          <w:tcPr>
            <w:tcW w:w="8298" w:type="dxa"/>
          </w:tcPr>
          <w:p w:rsidR="00F00267" w:rsidRPr="001616B6" w:rsidRDefault="00F00267" w:rsidP="001616B6">
            <w:pPr>
              <w:spacing w:after="0" w:line="240" w:lineRule="auto"/>
              <w:rPr>
                <w:rFonts w:ascii="Arial" w:hAnsi="Arial" w:cs="Arial"/>
                <w:b/>
                <w:sz w:val="24"/>
              </w:rPr>
            </w:pPr>
          </w:p>
        </w:tc>
      </w:tr>
      <w:tr w:rsidR="00F00267" w:rsidRPr="001616B6" w:rsidTr="001616B6">
        <w:trPr>
          <w:trHeight w:val="688"/>
        </w:trPr>
        <w:tc>
          <w:tcPr>
            <w:tcW w:w="1278" w:type="dxa"/>
          </w:tcPr>
          <w:p w:rsidR="00F00267" w:rsidRPr="001616B6" w:rsidRDefault="00F00267" w:rsidP="001616B6">
            <w:pPr>
              <w:spacing w:after="0" w:line="240" w:lineRule="auto"/>
              <w:rPr>
                <w:rFonts w:ascii="Arial" w:hAnsi="Arial" w:cs="Arial"/>
                <w:b/>
                <w:sz w:val="24"/>
              </w:rPr>
            </w:pPr>
          </w:p>
        </w:tc>
        <w:tc>
          <w:tcPr>
            <w:tcW w:w="8298" w:type="dxa"/>
          </w:tcPr>
          <w:p w:rsidR="00F00267" w:rsidRPr="001616B6" w:rsidRDefault="00F00267" w:rsidP="001616B6">
            <w:pPr>
              <w:spacing w:after="0" w:line="240" w:lineRule="auto"/>
              <w:rPr>
                <w:rFonts w:ascii="Arial" w:hAnsi="Arial" w:cs="Arial"/>
                <w:b/>
                <w:sz w:val="24"/>
              </w:rPr>
            </w:pPr>
          </w:p>
        </w:tc>
      </w:tr>
      <w:tr w:rsidR="00F00267" w:rsidRPr="001616B6" w:rsidTr="001616B6">
        <w:trPr>
          <w:trHeight w:val="688"/>
        </w:trPr>
        <w:tc>
          <w:tcPr>
            <w:tcW w:w="1278" w:type="dxa"/>
          </w:tcPr>
          <w:p w:rsidR="00F00267" w:rsidRPr="001616B6" w:rsidRDefault="00F00267" w:rsidP="001616B6">
            <w:pPr>
              <w:spacing w:after="0" w:line="240" w:lineRule="auto"/>
              <w:rPr>
                <w:rFonts w:ascii="Arial" w:hAnsi="Arial" w:cs="Arial"/>
                <w:b/>
                <w:sz w:val="24"/>
              </w:rPr>
            </w:pPr>
          </w:p>
        </w:tc>
        <w:tc>
          <w:tcPr>
            <w:tcW w:w="8298" w:type="dxa"/>
          </w:tcPr>
          <w:p w:rsidR="00F00267" w:rsidRPr="001616B6" w:rsidRDefault="00F00267" w:rsidP="001616B6">
            <w:pPr>
              <w:spacing w:after="0" w:line="240" w:lineRule="auto"/>
              <w:rPr>
                <w:rFonts w:ascii="Arial" w:hAnsi="Arial" w:cs="Arial"/>
                <w:b/>
                <w:sz w:val="24"/>
              </w:rPr>
            </w:pPr>
          </w:p>
        </w:tc>
      </w:tr>
      <w:tr w:rsidR="00F00267" w:rsidRPr="001616B6" w:rsidTr="001616B6">
        <w:trPr>
          <w:trHeight w:val="688"/>
        </w:trPr>
        <w:tc>
          <w:tcPr>
            <w:tcW w:w="1278" w:type="dxa"/>
          </w:tcPr>
          <w:p w:rsidR="00F00267" w:rsidRPr="001616B6" w:rsidRDefault="00F00267" w:rsidP="001616B6">
            <w:pPr>
              <w:spacing w:after="0" w:line="240" w:lineRule="auto"/>
              <w:rPr>
                <w:rFonts w:ascii="Arial" w:hAnsi="Arial" w:cs="Arial"/>
                <w:b/>
                <w:sz w:val="24"/>
              </w:rPr>
            </w:pPr>
          </w:p>
        </w:tc>
        <w:tc>
          <w:tcPr>
            <w:tcW w:w="8298" w:type="dxa"/>
          </w:tcPr>
          <w:p w:rsidR="00F00267" w:rsidRPr="001616B6" w:rsidRDefault="00F00267" w:rsidP="001616B6">
            <w:pPr>
              <w:spacing w:after="0" w:line="240" w:lineRule="auto"/>
              <w:rPr>
                <w:rFonts w:ascii="Arial" w:hAnsi="Arial" w:cs="Arial"/>
                <w:b/>
                <w:sz w:val="24"/>
              </w:rPr>
            </w:pPr>
          </w:p>
        </w:tc>
      </w:tr>
      <w:tr w:rsidR="00F00267" w:rsidRPr="001616B6" w:rsidTr="001616B6">
        <w:trPr>
          <w:trHeight w:val="688"/>
        </w:trPr>
        <w:tc>
          <w:tcPr>
            <w:tcW w:w="1278" w:type="dxa"/>
          </w:tcPr>
          <w:p w:rsidR="00F00267" w:rsidRPr="001616B6" w:rsidRDefault="00F00267" w:rsidP="001616B6">
            <w:pPr>
              <w:spacing w:after="0" w:line="240" w:lineRule="auto"/>
              <w:rPr>
                <w:rFonts w:ascii="Arial" w:hAnsi="Arial" w:cs="Arial"/>
                <w:b/>
                <w:sz w:val="24"/>
              </w:rPr>
            </w:pPr>
          </w:p>
        </w:tc>
        <w:tc>
          <w:tcPr>
            <w:tcW w:w="8298" w:type="dxa"/>
          </w:tcPr>
          <w:p w:rsidR="00F00267" w:rsidRPr="001616B6" w:rsidRDefault="00F00267" w:rsidP="001616B6">
            <w:pPr>
              <w:spacing w:after="0" w:line="240" w:lineRule="auto"/>
              <w:rPr>
                <w:rFonts w:ascii="Arial" w:hAnsi="Arial" w:cs="Arial"/>
                <w:b/>
                <w:sz w:val="24"/>
              </w:rPr>
            </w:pPr>
          </w:p>
        </w:tc>
      </w:tr>
      <w:tr w:rsidR="00F00267" w:rsidRPr="001616B6" w:rsidTr="001616B6">
        <w:trPr>
          <w:trHeight w:val="688"/>
        </w:trPr>
        <w:tc>
          <w:tcPr>
            <w:tcW w:w="1278" w:type="dxa"/>
          </w:tcPr>
          <w:p w:rsidR="00F00267" w:rsidRPr="001616B6" w:rsidRDefault="00F00267" w:rsidP="001616B6">
            <w:pPr>
              <w:spacing w:after="0" w:line="240" w:lineRule="auto"/>
              <w:rPr>
                <w:rFonts w:ascii="Arial" w:hAnsi="Arial" w:cs="Arial"/>
                <w:b/>
                <w:sz w:val="24"/>
              </w:rPr>
            </w:pPr>
          </w:p>
        </w:tc>
        <w:tc>
          <w:tcPr>
            <w:tcW w:w="8298" w:type="dxa"/>
          </w:tcPr>
          <w:p w:rsidR="00F00267" w:rsidRPr="001616B6" w:rsidRDefault="00F00267" w:rsidP="001616B6">
            <w:pPr>
              <w:spacing w:after="0" w:line="240" w:lineRule="auto"/>
              <w:rPr>
                <w:rFonts w:ascii="Arial" w:hAnsi="Arial" w:cs="Arial"/>
                <w:b/>
                <w:sz w:val="24"/>
              </w:rPr>
            </w:pPr>
          </w:p>
        </w:tc>
      </w:tr>
      <w:tr w:rsidR="00F00267" w:rsidRPr="001616B6" w:rsidTr="001616B6">
        <w:trPr>
          <w:trHeight w:val="688"/>
        </w:trPr>
        <w:tc>
          <w:tcPr>
            <w:tcW w:w="1278" w:type="dxa"/>
          </w:tcPr>
          <w:p w:rsidR="00F00267" w:rsidRPr="001616B6" w:rsidRDefault="00F00267" w:rsidP="001616B6">
            <w:pPr>
              <w:spacing w:after="0" w:line="240" w:lineRule="auto"/>
              <w:rPr>
                <w:rFonts w:ascii="Arial" w:hAnsi="Arial" w:cs="Arial"/>
                <w:b/>
                <w:sz w:val="24"/>
              </w:rPr>
            </w:pPr>
          </w:p>
        </w:tc>
        <w:tc>
          <w:tcPr>
            <w:tcW w:w="8298" w:type="dxa"/>
          </w:tcPr>
          <w:p w:rsidR="00F00267" w:rsidRPr="001616B6" w:rsidRDefault="00F00267" w:rsidP="001616B6">
            <w:pPr>
              <w:spacing w:after="0" w:line="240" w:lineRule="auto"/>
              <w:rPr>
                <w:rFonts w:ascii="Arial" w:hAnsi="Arial" w:cs="Arial"/>
                <w:b/>
                <w:sz w:val="24"/>
              </w:rPr>
            </w:pPr>
          </w:p>
        </w:tc>
      </w:tr>
    </w:tbl>
    <w:p w:rsidR="00F00267" w:rsidRPr="004927FD" w:rsidRDefault="00F00267" w:rsidP="004927FD">
      <w:pPr>
        <w:jc w:val="center"/>
        <w:rPr>
          <w:b/>
          <w:sz w:val="16"/>
        </w:rPr>
      </w:pPr>
      <w:r w:rsidRPr="004927FD">
        <w:rPr>
          <w:b/>
          <w:sz w:val="16"/>
        </w:rPr>
        <w:t>A copy of any activity report containing a “serious incident” should be forwarded to your District Manager and Corporate Office.</w:t>
      </w:r>
    </w:p>
    <w:p w:rsidR="00F00267" w:rsidRDefault="00F00267" w:rsidP="005017AE">
      <w:pPr>
        <w:pStyle w:val="Footer"/>
      </w:pPr>
      <w:r>
        <w:t>Comments:______________________________________________________________________________________________________________________________________________________________________________________________________________________________________________________</w:t>
      </w:r>
      <w:r w:rsidRPr="005017AE">
        <w:t xml:space="preserve"> </w:t>
      </w:r>
    </w:p>
    <w:p w:rsidR="00F00267" w:rsidRDefault="00F00267" w:rsidP="005017AE">
      <w:pPr>
        <w:pStyle w:val="Footer"/>
      </w:pPr>
    </w:p>
    <w:p w:rsidR="00F00267" w:rsidRDefault="00F00267" w:rsidP="005017AE">
      <w:pPr>
        <w:pStyle w:val="Footer"/>
      </w:pPr>
      <w:r>
        <w:t>(Revised xxxx)</w:t>
      </w:r>
      <w:r>
        <w:tab/>
        <w:t>Reviewed by________________________</w:t>
      </w:r>
      <w:r>
        <w:tab/>
        <w:t>Page ___ of ___</w:t>
      </w:r>
    </w:p>
    <w:p w:rsidR="00F00267" w:rsidRDefault="00F00267" w:rsidP="00B636B2">
      <w:pPr>
        <w:spacing w:line="480" w:lineRule="auto"/>
      </w:pPr>
    </w:p>
    <w:p w:rsidR="00F00267" w:rsidRPr="005017AE" w:rsidRDefault="00F00267" w:rsidP="005017AE">
      <w:pPr>
        <w:ind w:left="360"/>
        <w:jc w:val="center"/>
        <w:rPr>
          <w:rFonts w:ascii="Arial" w:hAnsi="Arial" w:cs="Arial"/>
          <w:b/>
        </w:rPr>
      </w:pPr>
      <w:r>
        <w:rPr>
          <w:rFonts w:ascii="Arial" w:hAnsi="Arial" w:cs="Arial"/>
          <w:b/>
          <w:sz w:val="32"/>
        </w:rPr>
        <w:lastRenderedPageBreak/>
        <w:t>DAILY ACTIVITY REPORT</w:t>
      </w:r>
      <w:r>
        <w:rPr>
          <w:rFonts w:ascii="Arial" w:hAnsi="Arial" w:cs="Arial"/>
          <w:b/>
          <w:sz w:val="32"/>
        </w:rPr>
        <w:br/>
      </w:r>
      <w:r w:rsidRPr="005017AE">
        <w:rPr>
          <w:rFonts w:ascii="Arial" w:hAnsi="Arial" w:cs="Arial"/>
          <w:b/>
        </w:rPr>
        <w:t>Version III</w:t>
      </w:r>
    </w:p>
    <w:p w:rsidR="00F00267" w:rsidRDefault="00F00267" w:rsidP="005017AE">
      <w:pPr>
        <w:ind w:left="360"/>
        <w:jc w:val="center"/>
        <w:rPr>
          <w:rFonts w:ascii="Arial" w:hAnsi="Arial" w:cs="Arial"/>
          <w:b/>
          <w:sz w:val="24"/>
        </w:rPr>
      </w:pPr>
      <w:r>
        <w:rPr>
          <w:rFonts w:ascii="Arial" w:hAnsi="Arial" w:cs="Arial"/>
          <w:b/>
          <w:sz w:val="24"/>
        </w:rPr>
        <w:t>Date:_______________</w:t>
      </w:r>
      <w:r>
        <w:rPr>
          <w:rFonts w:ascii="Arial" w:hAnsi="Arial" w:cs="Arial"/>
          <w:b/>
          <w:sz w:val="24"/>
        </w:rPr>
        <w:tab/>
      </w:r>
      <w:r>
        <w:rPr>
          <w:rFonts w:ascii="Arial" w:hAnsi="Arial" w:cs="Arial"/>
          <w:b/>
          <w:sz w:val="24"/>
        </w:rPr>
        <w:tab/>
        <w:t>Officer:_______________________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8298"/>
      </w:tblGrid>
      <w:tr w:rsidR="00F00267" w:rsidRPr="001616B6" w:rsidTr="001616B6">
        <w:tc>
          <w:tcPr>
            <w:tcW w:w="1278" w:type="dxa"/>
          </w:tcPr>
          <w:p w:rsidR="00F00267" w:rsidRPr="001616B6" w:rsidRDefault="00F00267" w:rsidP="001616B6">
            <w:pPr>
              <w:spacing w:after="0" w:line="240" w:lineRule="auto"/>
              <w:rPr>
                <w:rFonts w:ascii="Arial" w:hAnsi="Arial" w:cs="Arial"/>
                <w:b/>
                <w:sz w:val="20"/>
                <w:szCs w:val="20"/>
              </w:rPr>
            </w:pPr>
            <w:r w:rsidRPr="001616B6">
              <w:rPr>
                <w:rFonts w:ascii="Arial" w:hAnsi="Arial" w:cs="Arial"/>
                <w:b/>
                <w:sz w:val="20"/>
                <w:szCs w:val="20"/>
              </w:rPr>
              <w:t>Time</w:t>
            </w:r>
          </w:p>
        </w:tc>
        <w:tc>
          <w:tcPr>
            <w:tcW w:w="8298" w:type="dxa"/>
          </w:tcPr>
          <w:p w:rsidR="00F00267" w:rsidRPr="001616B6" w:rsidRDefault="00F00267" w:rsidP="001616B6">
            <w:pPr>
              <w:spacing w:after="0" w:line="240" w:lineRule="auto"/>
              <w:jc w:val="center"/>
              <w:rPr>
                <w:rFonts w:ascii="Arial" w:hAnsi="Arial" w:cs="Arial"/>
                <w:b/>
                <w:sz w:val="20"/>
                <w:szCs w:val="20"/>
              </w:rPr>
            </w:pPr>
            <w:r w:rsidRPr="001616B6">
              <w:rPr>
                <w:rFonts w:ascii="Arial" w:hAnsi="Arial" w:cs="Arial"/>
                <w:b/>
                <w:sz w:val="20"/>
                <w:szCs w:val="20"/>
              </w:rPr>
              <w:t>Comments</w:t>
            </w:r>
          </w:p>
        </w:tc>
      </w:tr>
      <w:tr w:rsidR="00F00267" w:rsidRPr="001616B6" w:rsidTr="001616B6">
        <w:trPr>
          <w:trHeight w:val="1988"/>
        </w:trPr>
        <w:tc>
          <w:tcPr>
            <w:tcW w:w="1278" w:type="dxa"/>
          </w:tcPr>
          <w:p w:rsidR="00F00267" w:rsidRPr="001616B6" w:rsidRDefault="00F00267" w:rsidP="001616B6">
            <w:pPr>
              <w:spacing w:after="0" w:line="240" w:lineRule="auto"/>
              <w:rPr>
                <w:rFonts w:ascii="Arial" w:hAnsi="Arial" w:cs="Arial"/>
                <w:b/>
                <w:sz w:val="20"/>
                <w:szCs w:val="20"/>
              </w:rPr>
            </w:pPr>
          </w:p>
        </w:tc>
        <w:tc>
          <w:tcPr>
            <w:tcW w:w="8298" w:type="dxa"/>
          </w:tcPr>
          <w:p w:rsidR="00F00267" w:rsidRPr="001616B6" w:rsidRDefault="00F00267" w:rsidP="001616B6">
            <w:pPr>
              <w:spacing w:after="0" w:line="240" w:lineRule="auto"/>
              <w:rPr>
                <w:rFonts w:ascii="Arial" w:hAnsi="Arial" w:cs="Arial"/>
                <w:b/>
                <w:sz w:val="20"/>
                <w:szCs w:val="20"/>
              </w:rPr>
            </w:pPr>
            <w:r w:rsidRPr="001616B6">
              <w:rPr>
                <w:rFonts w:ascii="Arial" w:hAnsi="Arial" w:cs="Arial"/>
                <w:b/>
                <w:sz w:val="20"/>
                <w:szCs w:val="20"/>
              </w:rPr>
              <w:t>Pool area.  (Detail hours and property rules.)________</w:t>
            </w:r>
          </w:p>
          <w:p w:rsidR="00F00267" w:rsidRPr="001616B6" w:rsidRDefault="00F00267" w:rsidP="001616B6">
            <w:pPr>
              <w:spacing w:after="0" w:line="240" w:lineRule="auto"/>
              <w:rPr>
                <w:rFonts w:ascii="Arial" w:hAnsi="Arial" w:cs="Arial"/>
                <w:b/>
                <w:sz w:val="20"/>
                <w:szCs w:val="20"/>
              </w:rPr>
            </w:pPr>
            <w:r w:rsidRPr="001616B6">
              <w:rPr>
                <w:rFonts w:ascii="Arial" w:hAnsi="Arial" w:cs="Arial"/>
                <w:b/>
                <w:sz w:val="20"/>
                <w:szCs w:val="20"/>
              </w:rPr>
              <w:t>Laundry rooms_______</w:t>
            </w:r>
          </w:p>
          <w:p w:rsidR="00F00267" w:rsidRPr="001616B6" w:rsidRDefault="00F00267" w:rsidP="001616B6">
            <w:pPr>
              <w:spacing w:after="0" w:line="240" w:lineRule="auto"/>
              <w:rPr>
                <w:rFonts w:ascii="Arial" w:hAnsi="Arial" w:cs="Arial"/>
                <w:b/>
                <w:sz w:val="20"/>
                <w:szCs w:val="20"/>
              </w:rPr>
            </w:pPr>
            <w:r w:rsidRPr="001616B6">
              <w:rPr>
                <w:rFonts w:ascii="Arial" w:hAnsi="Arial" w:cs="Arial"/>
                <w:b/>
                <w:sz w:val="20"/>
                <w:szCs w:val="20"/>
              </w:rPr>
              <w:t>Fitness Center_______</w:t>
            </w:r>
          </w:p>
          <w:p w:rsidR="00F00267" w:rsidRPr="001616B6" w:rsidRDefault="00F00267" w:rsidP="001616B6">
            <w:pPr>
              <w:spacing w:after="0" w:line="240" w:lineRule="auto"/>
              <w:rPr>
                <w:rFonts w:ascii="Arial" w:hAnsi="Arial" w:cs="Arial"/>
                <w:b/>
                <w:sz w:val="20"/>
                <w:szCs w:val="20"/>
              </w:rPr>
            </w:pPr>
            <w:r w:rsidRPr="001616B6">
              <w:rPr>
                <w:rFonts w:ascii="Arial" w:hAnsi="Arial" w:cs="Arial"/>
                <w:b/>
                <w:sz w:val="20"/>
                <w:szCs w:val="20"/>
              </w:rPr>
              <w:t>Offices_______</w:t>
            </w:r>
          </w:p>
          <w:p w:rsidR="00F00267" w:rsidRPr="001616B6" w:rsidRDefault="00F00267" w:rsidP="001616B6">
            <w:pPr>
              <w:spacing w:after="0" w:line="240" w:lineRule="auto"/>
              <w:rPr>
                <w:rFonts w:ascii="Arial" w:hAnsi="Arial" w:cs="Arial"/>
                <w:b/>
                <w:sz w:val="20"/>
                <w:szCs w:val="20"/>
              </w:rPr>
            </w:pPr>
            <w:r w:rsidRPr="001616B6">
              <w:rPr>
                <w:rFonts w:ascii="Arial" w:hAnsi="Arial" w:cs="Arial"/>
                <w:b/>
                <w:sz w:val="20"/>
                <w:szCs w:val="20"/>
              </w:rPr>
              <w:t>Maintenance storage_______</w:t>
            </w:r>
          </w:p>
          <w:p w:rsidR="00F00267" w:rsidRPr="001616B6" w:rsidRDefault="00F00267" w:rsidP="001616B6">
            <w:pPr>
              <w:spacing w:after="0" w:line="240" w:lineRule="auto"/>
              <w:rPr>
                <w:rFonts w:ascii="Arial" w:hAnsi="Arial" w:cs="Arial"/>
                <w:b/>
                <w:sz w:val="20"/>
                <w:szCs w:val="20"/>
              </w:rPr>
            </w:pPr>
            <w:r w:rsidRPr="001616B6">
              <w:rPr>
                <w:rFonts w:ascii="Arial" w:hAnsi="Arial" w:cs="Arial"/>
                <w:b/>
                <w:sz w:val="20"/>
                <w:szCs w:val="20"/>
              </w:rPr>
              <w:t>All gates.  Gates (drive through and pedestrian)_______</w:t>
            </w:r>
          </w:p>
          <w:p w:rsidR="00F00267" w:rsidRPr="001616B6" w:rsidRDefault="00F00267" w:rsidP="001616B6">
            <w:pPr>
              <w:spacing w:after="0" w:line="240" w:lineRule="auto"/>
              <w:rPr>
                <w:rFonts w:ascii="Arial" w:hAnsi="Arial" w:cs="Arial"/>
                <w:b/>
                <w:sz w:val="20"/>
                <w:szCs w:val="20"/>
              </w:rPr>
            </w:pPr>
            <w:r w:rsidRPr="001616B6">
              <w:rPr>
                <w:rFonts w:ascii="Arial" w:hAnsi="Arial" w:cs="Arial"/>
                <w:b/>
                <w:sz w:val="20"/>
                <w:szCs w:val="20"/>
              </w:rPr>
              <w:t>Lights_______</w:t>
            </w:r>
          </w:p>
          <w:p w:rsidR="00F00267" w:rsidRPr="001616B6" w:rsidRDefault="00F00267" w:rsidP="001616B6">
            <w:pPr>
              <w:spacing w:after="0" w:line="240" w:lineRule="auto"/>
              <w:rPr>
                <w:rFonts w:ascii="Arial" w:hAnsi="Arial" w:cs="Arial"/>
                <w:b/>
                <w:sz w:val="20"/>
                <w:szCs w:val="20"/>
              </w:rPr>
            </w:pPr>
            <w:r w:rsidRPr="001616B6">
              <w:rPr>
                <w:rFonts w:ascii="Arial" w:hAnsi="Arial" w:cs="Arial"/>
                <w:b/>
                <w:sz w:val="20"/>
                <w:szCs w:val="20"/>
              </w:rPr>
              <w:t>Fencing_______</w:t>
            </w:r>
          </w:p>
          <w:p w:rsidR="00F00267" w:rsidRPr="001616B6" w:rsidRDefault="00F00267" w:rsidP="001616B6">
            <w:pPr>
              <w:spacing w:after="0" w:line="240" w:lineRule="auto"/>
              <w:rPr>
                <w:rFonts w:ascii="Arial" w:hAnsi="Arial" w:cs="Arial"/>
                <w:b/>
                <w:sz w:val="20"/>
                <w:szCs w:val="20"/>
              </w:rPr>
            </w:pPr>
            <w:r w:rsidRPr="001616B6">
              <w:rPr>
                <w:rFonts w:ascii="Arial" w:hAnsi="Arial" w:cs="Arial"/>
                <w:b/>
                <w:sz w:val="20"/>
                <w:szCs w:val="20"/>
              </w:rPr>
              <w:t>CCTV_______</w:t>
            </w:r>
          </w:p>
        </w:tc>
      </w:tr>
      <w:tr w:rsidR="00F00267" w:rsidRPr="001616B6" w:rsidTr="001616B6">
        <w:trPr>
          <w:trHeight w:val="566"/>
        </w:trPr>
        <w:tc>
          <w:tcPr>
            <w:tcW w:w="1278" w:type="dxa"/>
          </w:tcPr>
          <w:p w:rsidR="00F00267" w:rsidRPr="001616B6" w:rsidRDefault="00F00267" w:rsidP="001616B6">
            <w:pPr>
              <w:spacing w:after="0" w:line="240" w:lineRule="auto"/>
              <w:rPr>
                <w:rFonts w:ascii="Arial" w:hAnsi="Arial" w:cs="Arial"/>
                <w:b/>
                <w:sz w:val="20"/>
                <w:szCs w:val="20"/>
              </w:rPr>
            </w:pPr>
            <w:r w:rsidRPr="001616B6">
              <w:rPr>
                <w:rFonts w:ascii="Arial" w:hAnsi="Arial" w:cs="Arial"/>
                <w:b/>
                <w:sz w:val="20"/>
                <w:szCs w:val="20"/>
              </w:rPr>
              <w:t>1700</w:t>
            </w:r>
          </w:p>
        </w:tc>
        <w:tc>
          <w:tcPr>
            <w:tcW w:w="8298" w:type="dxa"/>
          </w:tcPr>
          <w:p w:rsidR="00F00267" w:rsidRPr="001616B6" w:rsidRDefault="00F00267" w:rsidP="001616B6">
            <w:pPr>
              <w:spacing w:after="0" w:line="240" w:lineRule="auto"/>
              <w:rPr>
                <w:rFonts w:ascii="Arial" w:hAnsi="Arial" w:cs="Arial"/>
                <w:sz w:val="20"/>
                <w:szCs w:val="20"/>
              </w:rPr>
            </w:pPr>
            <w:r w:rsidRPr="001616B6">
              <w:rPr>
                <w:rFonts w:ascii="Arial" w:hAnsi="Arial" w:cs="Arial"/>
                <w:sz w:val="20"/>
                <w:szCs w:val="20"/>
              </w:rPr>
              <w:t>Met with management in office and discussed any new concerns or issues.</w:t>
            </w:r>
          </w:p>
        </w:tc>
      </w:tr>
      <w:tr w:rsidR="00F00267" w:rsidRPr="001616B6" w:rsidTr="001616B6">
        <w:trPr>
          <w:trHeight w:val="1394"/>
        </w:trPr>
        <w:tc>
          <w:tcPr>
            <w:tcW w:w="1278" w:type="dxa"/>
          </w:tcPr>
          <w:p w:rsidR="00F00267" w:rsidRPr="001616B6" w:rsidRDefault="00F00267" w:rsidP="001616B6">
            <w:pPr>
              <w:spacing w:after="0" w:line="240" w:lineRule="auto"/>
              <w:rPr>
                <w:rFonts w:ascii="Arial" w:hAnsi="Arial" w:cs="Arial"/>
                <w:b/>
                <w:sz w:val="20"/>
                <w:szCs w:val="20"/>
              </w:rPr>
            </w:pPr>
            <w:r w:rsidRPr="001616B6">
              <w:rPr>
                <w:rFonts w:ascii="Arial" w:hAnsi="Arial" w:cs="Arial"/>
                <w:b/>
                <w:sz w:val="20"/>
                <w:szCs w:val="20"/>
              </w:rPr>
              <w:t>1900</w:t>
            </w:r>
          </w:p>
        </w:tc>
        <w:tc>
          <w:tcPr>
            <w:tcW w:w="8298" w:type="dxa"/>
          </w:tcPr>
          <w:p w:rsidR="00F00267" w:rsidRPr="001616B6" w:rsidRDefault="00F00267" w:rsidP="001616B6">
            <w:pPr>
              <w:spacing w:after="0" w:line="240" w:lineRule="auto"/>
              <w:rPr>
                <w:rFonts w:ascii="Arial" w:hAnsi="Arial" w:cs="Arial"/>
                <w:sz w:val="20"/>
                <w:szCs w:val="20"/>
              </w:rPr>
            </w:pPr>
            <w:r w:rsidRPr="001616B6">
              <w:rPr>
                <w:rFonts w:ascii="Arial" w:hAnsi="Arial" w:cs="Arial"/>
                <w:sz w:val="20"/>
                <w:szCs w:val="20"/>
              </w:rPr>
              <w:t>All areas secure.  One parking lot light out on SE lot, directly in front of apartment 118.</w:t>
            </w:r>
          </w:p>
        </w:tc>
      </w:tr>
      <w:tr w:rsidR="00F00267" w:rsidRPr="001616B6" w:rsidTr="001616B6">
        <w:tc>
          <w:tcPr>
            <w:tcW w:w="1278" w:type="dxa"/>
          </w:tcPr>
          <w:p w:rsidR="00F00267" w:rsidRPr="001616B6" w:rsidRDefault="00F00267" w:rsidP="001616B6">
            <w:pPr>
              <w:spacing w:after="0" w:line="240" w:lineRule="auto"/>
              <w:rPr>
                <w:rFonts w:ascii="Arial" w:hAnsi="Arial" w:cs="Arial"/>
                <w:b/>
                <w:sz w:val="20"/>
                <w:szCs w:val="20"/>
              </w:rPr>
            </w:pPr>
            <w:r w:rsidRPr="001616B6">
              <w:rPr>
                <w:rFonts w:ascii="Arial" w:hAnsi="Arial" w:cs="Arial"/>
                <w:b/>
                <w:sz w:val="20"/>
                <w:szCs w:val="20"/>
              </w:rPr>
              <w:t>1930</w:t>
            </w:r>
          </w:p>
        </w:tc>
        <w:tc>
          <w:tcPr>
            <w:tcW w:w="8298" w:type="dxa"/>
          </w:tcPr>
          <w:p w:rsidR="00F00267" w:rsidRPr="001616B6" w:rsidRDefault="00F00267" w:rsidP="001616B6">
            <w:pPr>
              <w:spacing w:after="0" w:line="240" w:lineRule="auto"/>
              <w:rPr>
                <w:rFonts w:ascii="Arial" w:hAnsi="Arial" w:cs="Arial"/>
                <w:b/>
                <w:sz w:val="20"/>
                <w:szCs w:val="20"/>
              </w:rPr>
            </w:pPr>
            <w:r w:rsidRPr="001616B6">
              <w:rPr>
                <w:rFonts w:ascii="Arial" w:hAnsi="Arial" w:cs="Arial"/>
                <w:sz w:val="20"/>
                <w:szCs w:val="20"/>
              </w:rPr>
              <w:t>Patrolled Phase II and all was secure.  Observed no unusual activity</w:t>
            </w:r>
          </w:p>
        </w:tc>
      </w:tr>
      <w:tr w:rsidR="00F00267" w:rsidRPr="001616B6" w:rsidTr="001616B6">
        <w:tc>
          <w:tcPr>
            <w:tcW w:w="1278" w:type="dxa"/>
          </w:tcPr>
          <w:p w:rsidR="00F00267" w:rsidRPr="001616B6" w:rsidRDefault="00F00267" w:rsidP="001616B6">
            <w:pPr>
              <w:spacing w:after="0" w:line="240" w:lineRule="auto"/>
              <w:rPr>
                <w:rFonts w:ascii="Arial" w:hAnsi="Arial" w:cs="Arial"/>
                <w:b/>
                <w:sz w:val="20"/>
                <w:szCs w:val="20"/>
              </w:rPr>
            </w:pPr>
            <w:r w:rsidRPr="001616B6">
              <w:rPr>
                <w:rFonts w:ascii="Arial" w:hAnsi="Arial" w:cs="Arial"/>
                <w:b/>
                <w:sz w:val="20"/>
                <w:szCs w:val="20"/>
              </w:rPr>
              <w:t>2130</w:t>
            </w:r>
          </w:p>
        </w:tc>
        <w:tc>
          <w:tcPr>
            <w:tcW w:w="8298" w:type="dxa"/>
          </w:tcPr>
          <w:p w:rsidR="00F00267" w:rsidRPr="001616B6" w:rsidRDefault="00F00267" w:rsidP="001616B6">
            <w:pPr>
              <w:spacing w:after="0" w:line="240" w:lineRule="auto"/>
              <w:rPr>
                <w:rFonts w:ascii="Arial" w:hAnsi="Arial" w:cs="Arial"/>
                <w:sz w:val="20"/>
                <w:szCs w:val="20"/>
              </w:rPr>
            </w:pPr>
            <w:r w:rsidRPr="001616B6">
              <w:rPr>
                <w:rFonts w:ascii="Arial" w:hAnsi="Arial" w:cs="Arial"/>
                <w:sz w:val="20"/>
                <w:szCs w:val="20"/>
              </w:rPr>
              <w:t>I observed a vehicle draft behind a tenant entering gate 1.  The car, a 2002 Escort, was driving slowly through the parking lot and did not park.  I stopped the driver and identified myself.  The driver, John Doe, 1234 Main St, said he was looking for a friend’s apartment, #1122.  The friend’s name was Sally.  I advised him we did not have an apartment by that number and he did not know Sally’s last name.  I advised him to leave the premises.   2002 Ford Escort, Blue. TX 123XYZ</w:t>
            </w:r>
          </w:p>
        </w:tc>
      </w:tr>
      <w:tr w:rsidR="00F00267" w:rsidRPr="001616B6" w:rsidTr="001616B6">
        <w:trPr>
          <w:trHeight w:val="341"/>
        </w:trPr>
        <w:tc>
          <w:tcPr>
            <w:tcW w:w="1278" w:type="dxa"/>
          </w:tcPr>
          <w:p w:rsidR="00F00267" w:rsidRPr="001616B6" w:rsidRDefault="00F00267" w:rsidP="001616B6">
            <w:pPr>
              <w:spacing w:after="0" w:line="240" w:lineRule="auto"/>
              <w:rPr>
                <w:rFonts w:ascii="Arial" w:hAnsi="Arial" w:cs="Arial"/>
                <w:b/>
                <w:sz w:val="20"/>
                <w:szCs w:val="20"/>
              </w:rPr>
            </w:pPr>
            <w:r w:rsidRPr="001616B6">
              <w:rPr>
                <w:rFonts w:ascii="Arial" w:hAnsi="Arial" w:cs="Arial"/>
                <w:b/>
                <w:sz w:val="20"/>
                <w:szCs w:val="20"/>
              </w:rPr>
              <w:t>2300</w:t>
            </w:r>
          </w:p>
        </w:tc>
        <w:tc>
          <w:tcPr>
            <w:tcW w:w="8298" w:type="dxa"/>
          </w:tcPr>
          <w:p w:rsidR="00F00267" w:rsidRPr="001616B6" w:rsidRDefault="00F00267" w:rsidP="001616B6">
            <w:pPr>
              <w:spacing w:after="0" w:line="240" w:lineRule="auto"/>
              <w:rPr>
                <w:rFonts w:ascii="Arial" w:hAnsi="Arial" w:cs="Arial"/>
                <w:sz w:val="20"/>
                <w:szCs w:val="20"/>
              </w:rPr>
            </w:pPr>
            <w:r w:rsidRPr="001616B6">
              <w:rPr>
                <w:rFonts w:ascii="Arial" w:hAnsi="Arial" w:cs="Arial"/>
                <w:sz w:val="20"/>
                <w:szCs w:val="20"/>
              </w:rPr>
              <w:t>No unusual activity</w:t>
            </w:r>
          </w:p>
        </w:tc>
      </w:tr>
      <w:tr w:rsidR="00F00267" w:rsidRPr="001616B6" w:rsidTr="001616B6">
        <w:tc>
          <w:tcPr>
            <w:tcW w:w="1278" w:type="dxa"/>
          </w:tcPr>
          <w:p w:rsidR="00F00267" w:rsidRPr="001616B6" w:rsidRDefault="00F00267" w:rsidP="001616B6">
            <w:pPr>
              <w:spacing w:after="0" w:line="240" w:lineRule="auto"/>
              <w:rPr>
                <w:rFonts w:ascii="Arial" w:hAnsi="Arial" w:cs="Arial"/>
                <w:b/>
                <w:sz w:val="20"/>
              </w:rPr>
            </w:pPr>
            <w:r w:rsidRPr="001616B6">
              <w:rPr>
                <w:rFonts w:ascii="Arial" w:hAnsi="Arial" w:cs="Arial"/>
                <w:b/>
                <w:sz w:val="20"/>
              </w:rPr>
              <w:t>0100</w:t>
            </w:r>
          </w:p>
        </w:tc>
        <w:tc>
          <w:tcPr>
            <w:tcW w:w="8298" w:type="dxa"/>
          </w:tcPr>
          <w:p w:rsidR="00F00267" w:rsidRPr="001616B6" w:rsidRDefault="00F00267" w:rsidP="001616B6">
            <w:pPr>
              <w:spacing w:after="0" w:line="240" w:lineRule="auto"/>
              <w:rPr>
                <w:rFonts w:ascii="Arial" w:hAnsi="Arial" w:cs="Arial"/>
                <w:sz w:val="20"/>
              </w:rPr>
            </w:pPr>
            <w:r w:rsidRPr="001616B6">
              <w:rPr>
                <w:rFonts w:ascii="Arial" w:hAnsi="Arial" w:cs="Arial"/>
                <w:sz w:val="20"/>
              </w:rPr>
              <w:t>Off duty</w:t>
            </w:r>
          </w:p>
        </w:tc>
      </w:tr>
      <w:tr w:rsidR="00F00267" w:rsidRPr="001616B6" w:rsidTr="001616B6">
        <w:tc>
          <w:tcPr>
            <w:tcW w:w="1278" w:type="dxa"/>
          </w:tcPr>
          <w:p w:rsidR="00F00267" w:rsidRPr="001616B6" w:rsidRDefault="00F00267" w:rsidP="001616B6">
            <w:pPr>
              <w:spacing w:after="0" w:line="240" w:lineRule="auto"/>
              <w:rPr>
                <w:rFonts w:ascii="Arial" w:hAnsi="Arial" w:cs="Arial"/>
                <w:b/>
                <w:sz w:val="24"/>
              </w:rPr>
            </w:pPr>
          </w:p>
        </w:tc>
        <w:tc>
          <w:tcPr>
            <w:tcW w:w="8298" w:type="dxa"/>
          </w:tcPr>
          <w:p w:rsidR="00F00267" w:rsidRPr="001616B6" w:rsidRDefault="00F00267" w:rsidP="001616B6">
            <w:pPr>
              <w:spacing w:after="0" w:line="240" w:lineRule="auto"/>
              <w:rPr>
                <w:rFonts w:ascii="Arial" w:hAnsi="Arial" w:cs="Arial"/>
                <w:b/>
                <w:sz w:val="24"/>
              </w:rPr>
            </w:pPr>
          </w:p>
        </w:tc>
      </w:tr>
      <w:tr w:rsidR="00F00267" w:rsidRPr="001616B6" w:rsidTr="001616B6">
        <w:tc>
          <w:tcPr>
            <w:tcW w:w="1278" w:type="dxa"/>
          </w:tcPr>
          <w:p w:rsidR="00F00267" w:rsidRPr="001616B6" w:rsidRDefault="00F00267" w:rsidP="001616B6">
            <w:pPr>
              <w:spacing w:after="0" w:line="240" w:lineRule="auto"/>
              <w:rPr>
                <w:rFonts w:ascii="Arial" w:hAnsi="Arial" w:cs="Arial"/>
                <w:b/>
                <w:sz w:val="24"/>
              </w:rPr>
            </w:pPr>
          </w:p>
        </w:tc>
        <w:tc>
          <w:tcPr>
            <w:tcW w:w="8298" w:type="dxa"/>
          </w:tcPr>
          <w:p w:rsidR="00F00267" w:rsidRPr="001616B6" w:rsidRDefault="00F00267" w:rsidP="001616B6">
            <w:pPr>
              <w:spacing w:after="0" w:line="240" w:lineRule="auto"/>
              <w:rPr>
                <w:rFonts w:ascii="Arial" w:hAnsi="Arial" w:cs="Arial"/>
                <w:b/>
                <w:sz w:val="24"/>
              </w:rPr>
            </w:pPr>
          </w:p>
        </w:tc>
      </w:tr>
      <w:tr w:rsidR="00F00267" w:rsidRPr="001616B6" w:rsidTr="001616B6">
        <w:tc>
          <w:tcPr>
            <w:tcW w:w="1278" w:type="dxa"/>
          </w:tcPr>
          <w:p w:rsidR="00F00267" w:rsidRPr="001616B6" w:rsidRDefault="00F00267" w:rsidP="001616B6">
            <w:pPr>
              <w:spacing w:after="0" w:line="240" w:lineRule="auto"/>
              <w:rPr>
                <w:rFonts w:ascii="Arial" w:hAnsi="Arial" w:cs="Arial"/>
                <w:b/>
                <w:sz w:val="24"/>
              </w:rPr>
            </w:pPr>
          </w:p>
        </w:tc>
        <w:tc>
          <w:tcPr>
            <w:tcW w:w="8298" w:type="dxa"/>
          </w:tcPr>
          <w:p w:rsidR="00F00267" w:rsidRPr="001616B6" w:rsidRDefault="00F00267" w:rsidP="001616B6">
            <w:pPr>
              <w:spacing w:after="0" w:line="240" w:lineRule="auto"/>
              <w:rPr>
                <w:rFonts w:ascii="Arial" w:hAnsi="Arial" w:cs="Arial"/>
                <w:b/>
                <w:sz w:val="24"/>
              </w:rPr>
            </w:pPr>
          </w:p>
        </w:tc>
      </w:tr>
      <w:tr w:rsidR="00F00267" w:rsidRPr="001616B6" w:rsidTr="001616B6">
        <w:tc>
          <w:tcPr>
            <w:tcW w:w="1278" w:type="dxa"/>
          </w:tcPr>
          <w:p w:rsidR="00F00267" w:rsidRPr="001616B6" w:rsidRDefault="00F00267" w:rsidP="001616B6">
            <w:pPr>
              <w:spacing w:after="0" w:line="240" w:lineRule="auto"/>
              <w:rPr>
                <w:rFonts w:ascii="Arial" w:hAnsi="Arial" w:cs="Arial"/>
                <w:b/>
                <w:sz w:val="24"/>
              </w:rPr>
            </w:pPr>
          </w:p>
        </w:tc>
        <w:tc>
          <w:tcPr>
            <w:tcW w:w="8298" w:type="dxa"/>
          </w:tcPr>
          <w:p w:rsidR="00F00267" w:rsidRPr="001616B6" w:rsidRDefault="00F00267" w:rsidP="001616B6">
            <w:pPr>
              <w:spacing w:after="0" w:line="240" w:lineRule="auto"/>
              <w:rPr>
                <w:rFonts w:ascii="Arial" w:hAnsi="Arial" w:cs="Arial"/>
                <w:b/>
                <w:sz w:val="24"/>
              </w:rPr>
            </w:pPr>
          </w:p>
        </w:tc>
      </w:tr>
      <w:tr w:rsidR="00F00267" w:rsidRPr="001616B6" w:rsidTr="001616B6">
        <w:tc>
          <w:tcPr>
            <w:tcW w:w="1278" w:type="dxa"/>
          </w:tcPr>
          <w:p w:rsidR="00F00267" w:rsidRPr="001616B6" w:rsidRDefault="00F00267" w:rsidP="001616B6">
            <w:pPr>
              <w:spacing w:after="0" w:line="240" w:lineRule="auto"/>
              <w:rPr>
                <w:rFonts w:ascii="Arial" w:hAnsi="Arial" w:cs="Arial"/>
                <w:b/>
                <w:sz w:val="24"/>
              </w:rPr>
            </w:pPr>
          </w:p>
        </w:tc>
        <w:tc>
          <w:tcPr>
            <w:tcW w:w="8298" w:type="dxa"/>
          </w:tcPr>
          <w:p w:rsidR="00F00267" w:rsidRPr="001616B6" w:rsidRDefault="00F00267" w:rsidP="001616B6">
            <w:pPr>
              <w:spacing w:after="0" w:line="240" w:lineRule="auto"/>
              <w:rPr>
                <w:rFonts w:ascii="Arial" w:hAnsi="Arial" w:cs="Arial"/>
                <w:b/>
                <w:sz w:val="24"/>
              </w:rPr>
            </w:pPr>
          </w:p>
        </w:tc>
      </w:tr>
      <w:tr w:rsidR="00F00267" w:rsidRPr="001616B6" w:rsidTr="001616B6">
        <w:tc>
          <w:tcPr>
            <w:tcW w:w="1278" w:type="dxa"/>
          </w:tcPr>
          <w:p w:rsidR="00F00267" w:rsidRPr="001616B6" w:rsidRDefault="00F00267" w:rsidP="001616B6">
            <w:pPr>
              <w:spacing w:after="0" w:line="240" w:lineRule="auto"/>
              <w:rPr>
                <w:rFonts w:ascii="Arial" w:hAnsi="Arial" w:cs="Arial"/>
                <w:b/>
                <w:sz w:val="24"/>
              </w:rPr>
            </w:pPr>
          </w:p>
        </w:tc>
        <w:tc>
          <w:tcPr>
            <w:tcW w:w="8298" w:type="dxa"/>
          </w:tcPr>
          <w:p w:rsidR="00F00267" w:rsidRPr="001616B6" w:rsidRDefault="00F00267" w:rsidP="001616B6">
            <w:pPr>
              <w:spacing w:after="0" w:line="240" w:lineRule="auto"/>
              <w:rPr>
                <w:rFonts w:ascii="Arial" w:hAnsi="Arial" w:cs="Arial"/>
                <w:b/>
                <w:sz w:val="24"/>
              </w:rPr>
            </w:pPr>
          </w:p>
        </w:tc>
      </w:tr>
      <w:tr w:rsidR="00F00267" w:rsidRPr="001616B6" w:rsidTr="001616B6">
        <w:tc>
          <w:tcPr>
            <w:tcW w:w="1278" w:type="dxa"/>
          </w:tcPr>
          <w:p w:rsidR="00F00267" w:rsidRPr="001616B6" w:rsidRDefault="00F00267" w:rsidP="001616B6">
            <w:pPr>
              <w:spacing w:after="0" w:line="240" w:lineRule="auto"/>
              <w:rPr>
                <w:rFonts w:ascii="Arial" w:hAnsi="Arial" w:cs="Arial"/>
                <w:b/>
                <w:sz w:val="24"/>
              </w:rPr>
            </w:pPr>
          </w:p>
        </w:tc>
        <w:tc>
          <w:tcPr>
            <w:tcW w:w="8298" w:type="dxa"/>
          </w:tcPr>
          <w:p w:rsidR="00F00267" w:rsidRPr="001616B6" w:rsidRDefault="00F00267" w:rsidP="001616B6">
            <w:pPr>
              <w:spacing w:after="0" w:line="240" w:lineRule="auto"/>
              <w:rPr>
                <w:rFonts w:ascii="Arial" w:hAnsi="Arial" w:cs="Arial"/>
                <w:b/>
                <w:sz w:val="24"/>
              </w:rPr>
            </w:pPr>
          </w:p>
        </w:tc>
      </w:tr>
    </w:tbl>
    <w:p w:rsidR="00F00267" w:rsidRPr="004927FD" w:rsidRDefault="00F00267" w:rsidP="004927FD">
      <w:pPr>
        <w:jc w:val="center"/>
        <w:rPr>
          <w:b/>
          <w:sz w:val="16"/>
        </w:rPr>
      </w:pPr>
      <w:r w:rsidRPr="004927FD">
        <w:rPr>
          <w:b/>
          <w:sz w:val="16"/>
        </w:rPr>
        <w:t>A copy of any activity report containing a “serious incident” should be forwarded to your District Manager and Corporate Office.</w:t>
      </w:r>
    </w:p>
    <w:p w:rsidR="00F00267" w:rsidRDefault="00F00267" w:rsidP="005017AE">
      <w:pPr>
        <w:rPr>
          <w:rFonts w:ascii="Arial" w:hAnsi="Arial" w:cs="Arial"/>
          <w:b/>
          <w:sz w:val="24"/>
        </w:rPr>
      </w:pPr>
    </w:p>
    <w:p w:rsidR="00F00267" w:rsidRDefault="00F00267" w:rsidP="005017AE">
      <w:pPr>
        <w:rPr>
          <w:rFonts w:ascii="Arial" w:hAnsi="Arial" w:cs="Arial"/>
          <w:b/>
          <w:sz w:val="24"/>
        </w:rPr>
      </w:pPr>
    </w:p>
    <w:p w:rsidR="00F00267" w:rsidRDefault="00F00267" w:rsidP="005017AE">
      <w:pPr>
        <w:pStyle w:val="Footer"/>
      </w:pPr>
      <w:r>
        <w:t>(Revised xxxx)</w:t>
      </w:r>
      <w:r>
        <w:tab/>
        <w:t>Reviewed by________________________</w:t>
      </w:r>
      <w:r>
        <w:tab/>
        <w:t>Page ___ of ___</w:t>
      </w:r>
    </w:p>
    <w:p w:rsidR="00F00267" w:rsidRDefault="00F00267">
      <w:r>
        <w:br w:type="page"/>
      </w:r>
    </w:p>
    <w:p w:rsidR="00F00267" w:rsidRDefault="00F00267" w:rsidP="005017AE">
      <w:pPr>
        <w:spacing w:line="480" w:lineRule="auto"/>
        <w:jc w:val="center"/>
        <w:rPr>
          <w:rFonts w:ascii="Arial" w:hAnsi="Arial" w:cs="Arial"/>
          <w:b/>
          <w:sz w:val="24"/>
        </w:rPr>
      </w:pPr>
      <w:r w:rsidRPr="005017AE">
        <w:rPr>
          <w:rFonts w:ascii="Arial" w:hAnsi="Arial" w:cs="Arial"/>
          <w:b/>
          <w:sz w:val="24"/>
        </w:rPr>
        <w:lastRenderedPageBreak/>
        <w:t>Monthly Activity Report</w:t>
      </w:r>
    </w:p>
    <w:p w:rsidR="00F00267" w:rsidRDefault="00F00267" w:rsidP="00CC0C0C">
      <w:pPr>
        <w:spacing w:line="240" w:lineRule="auto"/>
        <w:rPr>
          <w:rFonts w:ascii="Arial" w:hAnsi="Arial" w:cs="Arial"/>
        </w:rPr>
      </w:pPr>
      <w:r>
        <w:rPr>
          <w:rFonts w:ascii="Arial" w:hAnsi="Arial" w:cs="Arial"/>
        </w:rPr>
        <w:t>When the officer’s job description is structured and there are certain activities that must be completed each month, there should be a method to document that those were successfully completed.  This report should be submitted by the first day of each month.</w:t>
      </w:r>
    </w:p>
    <w:p w:rsidR="00F00267" w:rsidRDefault="00F00267" w:rsidP="00CC0C0C">
      <w:pPr>
        <w:spacing w:line="240" w:lineRule="auto"/>
        <w:rPr>
          <w:rFonts w:ascii="Arial" w:hAnsi="Arial" w:cs="Arial"/>
        </w:rPr>
      </w:pPr>
    </w:p>
    <w:p w:rsidR="00F00267" w:rsidRDefault="00F00267" w:rsidP="00CC0C0C">
      <w:pPr>
        <w:spacing w:line="240" w:lineRule="auto"/>
        <w:rPr>
          <w:rFonts w:ascii="Arial" w:hAnsi="Arial" w:cs="Arial"/>
        </w:rPr>
      </w:pPr>
      <w:r>
        <w:rPr>
          <w:rFonts w:ascii="Arial" w:hAnsi="Arial" w:cs="Arial"/>
        </w:rPr>
        <w:t>Sample</w:t>
      </w:r>
    </w:p>
    <w:p w:rsidR="00F00267" w:rsidRDefault="00F00267" w:rsidP="00CC0C0C">
      <w:pPr>
        <w:pStyle w:val="ListParagraph"/>
        <w:numPr>
          <w:ilvl w:val="0"/>
          <w:numId w:val="4"/>
        </w:numPr>
        <w:rPr>
          <w:rFonts w:ascii="Arial" w:hAnsi="Arial" w:cs="Arial"/>
        </w:rPr>
      </w:pPr>
      <w:r w:rsidRPr="00CC0C0C">
        <w:rPr>
          <w:rFonts w:ascii="Arial" w:hAnsi="Arial" w:cs="Arial"/>
        </w:rPr>
        <w:t>Met with area patrol officers. (Decide if this is to be certain or all shifts).__</w:t>
      </w:r>
      <w:r>
        <w:rPr>
          <w:rFonts w:ascii="Arial" w:hAnsi="Arial" w:cs="Arial"/>
        </w:rPr>
        <w:t>____________</w:t>
      </w:r>
    </w:p>
    <w:p w:rsidR="00F00267" w:rsidRDefault="00F00267" w:rsidP="00CC0C0C">
      <w:pPr>
        <w:pStyle w:val="ListParagraph"/>
        <w:numPr>
          <w:ilvl w:val="0"/>
          <w:numId w:val="4"/>
        </w:numPr>
        <w:rPr>
          <w:rFonts w:ascii="Arial" w:hAnsi="Arial" w:cs="Arial"/>
        </w:rPr>
      </w:pPr>
      <w:r>
        <w:rPr>
          <w:rFonts w:ascii="Arial" w:hAnsi="Arial" w:cs="Arial"/>
        </w:rPr>
        <w:t>Participated in community crime watch meeting._______________.</w:t>
      </w:r>
    </w:p>
    <w:p w:rsidR="00F00267" w:rsidRDefault="00F00267" w:rsidP="00CC0C0C">
      <w:pPr>
        <w:pStyle w:val="ListParagraph"/>
        <w:numPr>
          <w:ilvl w:val="0"/>
          <w:numId w:val="4"/>
        </w:numPr>
        <w:rPr>
          <w:rFonts w:ascii="Arial" w:hAnsi="Arial" w:cs="Arial"/>
        </w:rPr>
      </w:pPr>
      <w:r>
        <w:rPr>
          <w:rFonts w:ascii="Arial" w:hAnsi="Arial" w:cs="Arial"/>
        </w:rPr>
        <w:t>Distributed reminders about property left in vehicles.____________.</w:t>
      </w:r>
    </w:p>
    <w:p w:rsidR="00F00267" w:rsidRDefault="00F00267" w:rsidP="00CC0C0C">
      <w:pPr>
        <w:pStyle w:val="ListParagraph"/>
        <w:numPr>
          <w:ilvl w:val="0"/>
          <w:numId w:val="4"/>
        </w:numPr>
        <w:rPr>
          <w:rFonts w:ascii="Arial" w:hAnsi="Arial" w:cs="Arial"/>
        </w:rPr>
      </w:pPr>
      <w:r>
        <w:rPr>
          <w:rFonts w:ascii="Arial" w:hAnsi="Arial" w:cs="Arial"/>
        </w:rPr>
        <w:t>Obtained police incident reports for all serious crimes on property__________.</w:t>
      </w:r>
    </w:p>
    <w:p w:rsidR="00F00267" w:rsidRDefault="00F00267" w:rsidP="00CC0C0C">
      <w:pPr>
        <w:pStyle w:val="ListParagraph"/>
        <w:numPr>
          <w:ilvl w:val="0"/>
          <w:numId w:val="4"/>
        </w:numPr>
        <w:rPr>
          <w:rFonts w:ascii="Arial" w:hAnsi="Arial" w:cs="Arial"/>
        </w:rPr>
      </w:pPr>
      <w:r>
        <w:rPr>
          <w:rFonts w:ascii="Arial" w:hAnsi="Arial" w:cs="Arial"/>
        </w:rPr>
        <w:t>Reviewed area crime statistics.______________________.</w:t>
      </w:r>
    </w:p>
    <w:p w:rsidR="00F00267" w:rsidRDefault="00F00267" w:rsidP="00CC0C0C">
      <w:pPr>
        <w:pStyle w:val="ListParagraph"/>
        <w:numPr>
          <w:ilvl w:val="0"/>
          <w:numId w:val="4"/>
        </w:numPr>
        <w:rPr>
          <w:rFonts w:ascii="Arial" w:hAnsi="Arial" w:cs="Arial"/>
        </w:rPr>
      </w:pPr>
      <w:r>
        <w:rPr>
          <w:rFonts w:ascii="Arial" w:hAnsi="Arial" w:cs="Arial"/>
        </w:rPr>
        <w:t>Reviewed Community bulletin boards to ensure crime prevention tips are current_____.</w:t>
      </w:r>
    </w:p>
    <w:p w:rsidR="00F00267" w:rsidRDefault="00F00267" w:rsidP="0020202C">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Criminal Activity (Based on their review of crime statistics of the property)</w:t>
      </w:r>
    </w:p>
    <w:p w:rsidR="00F00267" w:rsidRDefault="00F00267" w:rsidP="0020202C">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 xml:space="preserve">Burglary______  Auto Theft______   Burglary of vehicles_____  Criminal Mischief______  </w:t>
      </w:r>
    </w:p>
    <w:p w:rsidR="00F00267" w:rsidRDefault="00F00267" w:rsidP="0020202C">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Robbery_____   Aggravated Assault______</w:t>
      </w:r>
      <w:r w:rsidRPr="0020202C">
        <w:rPr>
          <w:rFonts w:ascii="Arial" w:hAnsi="Arial" w:cs="Arial"/>
        </w:rPr>
        <w:t xml:space="preserve"> </w:t>
      </w:r>
      <w:r>
        <w:rPr>
          <w:rFonts w:ascii="Arial" w:hAnsi="Arial" w:cs="Arial"/>
        </w:rPr>
        <w:t xml:space="preserve"> Murder _____  Sexual Assault______</w:t>
      </w:r>
    </w:p>
    <w:p w:rsidR="00F00267" w:rsidRDefault="00F00267" w:rsidP="0020202C">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 xml:space="preserve">Other______  </w:t>
      </w:r>
    </w:p>
    <w:p w:rsidR="00F00267" w:rsidRDefault="00F00267" w:rsidP="0020202C">
      <w:pPr>
        <w:rPr>
          <w:rFonts w:ascii="Arial" w:hAnsi="Arial" w:cs="Arial"/>
        </w:rPr>
      </w:pPr>
    </w:p>
    <w:p w:rsidR="00F00267" w:rsidRDefault="00F00267" w:rsidP="0020202C">
      <w:pPr>
        <w:rPr>
          <w:rFonts w:ascii="Arial" w:hAnsi="Arial" w:cs="Arial"/>
        </w:rPr>
      </w:pPr>
      <w:r>
        <w:rPr>
          <w:rFonts w:ascii="Arial" w:hAnsi="Arial" w:cs="Arial"/>
        </w:rPr>
        <w:t>Recommendations:</w:t>
      </w:r>
    </w:p>
    <w:p w:rsidR="00F00267" w:rsidRDefault="00F00267" w:rsidP="0020202C">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0267" w:rsidRDefault="00F00267" w:rsidP="0020202C">
      <w:pPr>
        <w:spacing w:line="360" w:lineRule="auto"/>
        <w:rPr>
          <w:rFonts w:ascii="Arial" w:hAnsi="Arial" w:cs="Arial"/>
        </w:rPr>
      </w:pPr>
      <w:r>
        <w:rPr>
          <w:rFonts w:ascii="Arial" w:hAnsi="Arial" w:cs="Arial"/>
        </w:rPr>
        <w:t>Submitted by:_____________  Date______________</w:t>
      </w:r>
    </w:p>
    <w:p w:rsidR="00F00267" w:rsidRDefault="00F00267" w:rsidP="0020202C">
      <w:pPr>
        <w:spacing w:line="360" w:lineRule="auto"/>
        <w:rPr>
          <w:rFonts w:ascii="Arial" w:hAnsi="Arial" w:cs="Arial"/>
        </w:rPr>
      </w:pPr>
      <w:r>
        <w:rPr>
          <w:rFonts w:ascii="Arial" w:hAnsi="Arial" w:cs="Arial"/>
        </w:rPr>
        <w:t>Reviewed by:_____________  Date______________</w:t>
      </w:r>
    </w:p>
    <w:p w:rsidR="00F00267" w:rsidRDefault="00F00267" w:rsidP="0020202C">
      <w:pPr>
        <w:spacing w:line="360" w:lineRule="auto"/>
        <w:rPr>
          <w:rFonts w:ascii="Arial" w:hAnsi="Arial" w:cs="Arial"/>
        </w:rPr>
      </w:pPr>
      <w:r>
        <w:rPr>
          <w:rFonts w:ascii="Arial" w:hAnsi="Arial" w:cs="Arial"/>
        </w:rPr>
        <w:t>Copy to District Manager  Date:__________  Copy to Corporate Offices  Date:________</w:t>
      </w:r>
    </w:p>
    <w:p w:rsidR="00F00267" w:rsidRDefault="00F00267" w:rsidP="0020202C">
      <w:pPr>
        <w:spacing w:line="360" w:lineRule="auto"/>
        <w:rPr>
          <w:rFonts w:ascii="Arial" w:hAnsi="Arial" w:cs="Arial"/>
        </w:rPr>
      </w:pPr>
    </w:p>
    <w:p w:rsidR="00F00267" w:rsidRDefault="00F00267" w:rsidP="0020202C">
      <w:pPr>
        <w:spacing w:line="360" w:lineRule="auto"/>
        <w:rPr>
          <w:rFonts w:ascii="Arial" w:hAnsi="Arial" w:cs="Arial"/>
        </w:rPr>
      </w:pPr>
    </w:p>
    <w:p w:rsidR="00F00267" w:rsidRDefault="00F00267" w:rsidP="0020202C">
      <w:pPr>
        <w:spacing w:line="360" w:lineRule="auto"/>
        <w:rPr>
          <w:rFonts w:ascii="Arial" w:hAnsi="Arial" w:cs="Arial"/>
        </w:rPr>
      </w:pPr>
    </w:p>
    <w:p w:rsidR="00F00267" w:rsidRDefault="00F00267" w:rsidP="0020202C">
      <w:pPr>
        <w:spacing w:line="360" w:lineRule="auto"/>
        <w:rPr>
          <w:rFonts w:ascii="Arial" w:hAnsi="Arial" w:cs="Arial"/>
        </w:rPr>
      </w:pPr>
      <w:r>
        <w:rPr>
          <w:rFonts w:ascii="Arial" w:hAnsi="Arial" w:cs="Arial"/>
        </w:rPr>
        <w:t>Revised Date:__________</w:t>
      </w:r>
    </w:p>
    <w:p w:rsidR="00F00267" w:rsidRDefault="00F00267" w:rsidP="000F379D">
      <w:pPr>
        <w:spacing w:line="360" w:lineRule="auto"/>
        <w:jc w:val="center"/>
        <w:rPr>
          <w:rFonts w:ascii="Arial" w:hAnsi="Arial" w:cs="Arial"/>
        </w:rPr>
      </w:pPr>
      <w:r>
        <w:rPr>
          <w:rFonts w:ascii="Arial" w:hAnsi="Arial" w:cs="Arial"/>
        </w:rPr>
        <w:lastRenderedPageBreak/>
        <w:t>Incident Reporting By Tenants</w:t>
      </w:r>
    </w:p>
    <w:p w:rsidR="00F00267" w:rsidRDefault="00F00267" w:rsidP="000F379D">
      <w:pPr>
        <w:spacing w:line="360" w:lineRule="auto"/>
        <w:rPr>
          <w:rFonts w:ascii="Arial" w:hAnsi="Arial" w:cs="Arial"/>
        </w:rPr>
      </w:pPr>
      <w:r>
        <w:rPr>
          <w:rFonts w:ascii="Arial" w:hAnsi="Arial" w:cs="Arial"/>
        </w:rPr>
        <w:t xml:space="preserve">Tenants should be encouraged on a regular basis to report any crimes that they may have experienced.  Reports should be a formal document that is maintained in a binder.  A copy should be placed in the tenant’s file.  It is not recommended that the only copy of the report be kept in the tenant’s file.  Check with your legal department on the length of retention. </w:t>
      </w:r>
    </w:p>
    <w:p w:rsidR="00F00267" w:rsidRDefault="00F00267" w:rsidP="000F379D">
      <w:pPr>
        <w:spacing w:line="360" w:lineRule="auto"/>
        <w:jc w:val="center"/>
        <w:rPr>
          <w:rFonts w:ascii="Arial" w:hAnsi="Arial" w:cs="Arial"/>
        </w:rPr>
      </w:pPr>
      <w:r>
        <w:rPr>
          <w:rFonts w:ascii="Arial" w:hAnsi="Arial" w:cs="Arial"/>
        </w:rPr>
        <w:t>Reporting Methods</w:t>
      </w:r>
    </w:p>
    <w:p w:rsidR="00F00267" w:rsidRDefault="00F00267" w:rsidP="000F379D">
      <w:pPr>
        <w:spacing w:line="360" w:lineRule="auto"/>
        <w:rPr>
          <w:rFonts w:ascii="Arial" w:hAnsi="Arial" w:cs="Arial"/>
        </w:rPr>
      </w:pPr>
      <w:r>
        <w:rPr>
          <w:rFonts w:ascii="Arial" w:hAnsi="Arial" w:cs="Arial"/>
        </w:rPr>
        <w:t>A template can be placed on the property’s web site so the tenant can print the document and fill out.  This however requires the tenant to hand deliver the report to the office.  This same template can be developed to allow the tenant to fill out the form and then electronically send the report to the office.  It should be recognized from the beginning that this electronically transmitted form will be used for many things other than the intended purpose.</w:t>
      </w:r>
    </w:p>
    <w:p w:rsidR="00F00267" w:rsidRDefault="00F00267" w:rsidP="000F379D">
      <w:pPr>
        <w:spacing w:line="360" w:lineRule="auto"/>
        <w:rPr>
          <w:rFonts w:ascii="Arial" w:hAnsi="Arial" w:cs="Arial"/>
        </w:rPr>
      </w:pPr>
      <w:r>
        <w:rPr>
          <w:rFonts w:ascii="Arial" w:hAnsi="Arial" w:cs="Arial"/>
        </w:rPr>
        <w:t>Many properties require a tenant to create a written report in person at the office to report a crime.  Tenants may also be required to produce a copy of a police report as “verification” of the crime.  Placing burdensome requirements on tenants defeats the purpose:  you want the information about crime that occurs on your property.  Certain crimes such as sexual assault and murder will naturally prove to be problematic with strict reporting requirements.  Information regardless of its source is vital to crafting appropriate crime prevention measures.  Claiming no knowledge of crime unless “properly reported” by a tenant will hold no water in a litigation setting.  Consider all reports of crime from tenants as valid.  It is not the responsibility of the management to determine if any or all of the information is valid/accurate.  Have the tenant provide the case number assigned to it by the police department.  If it was not reported to the police, notate as such on the report.  Management has equal access to police reports through Open Records Requests.  If the incident is of such a nature to require a copy of that report, it can be requested directly.</w:t>
      </w:r>
    </w:p>
    <w:p w:rsidR="00F00267" w:rsidRDefault="00F00267" w:rsidP="002D5BC4">
      <w:pPr>
        <w:spacing w:line="360" w:lineRule="auto"/>
        <w:jc w:val="center"/>
        <w:rPr>
          <w:rFonts w:ascii="Arial" w:hAnsi="Arial" w:cs="Arial"/>
        </w:rPr>
      </w:pPr>
      <w:r>
        <w:rPr>
          <w:rFonts w:ascii="Arial" w:hAnsi="Arial" w:cs="Arial"/>
        </w:rPr>
        <w:t>Providing Notice to Tenants</w:t>
      </w:r>
    </w:p>
    <w:p w:rsidR="00F00267" w:rsidRDefault="00F00267" w:rsidP="002D5BC4">
      <w:pPr>
        <w:spacing w:line="360" w:lineRule="auto"/>
        <w:rPr>
          <w:rFonts w:ascii="Arial" w:hAnsi="Arial" w:cs="Arial"/>
        </w:rPr>
      </w:pPr>
      <w:r>
        <w:rPr>
          <w:rFonts w:ascii="Arial" w:hAnsi="Arial" w:cs="Arial"/>
        </w:rPr>
        <w:t>Criminal activity information should be provided to all tenants.  Notification should be prompt and bilingual.  Notices can be issued in a number of ways but perhaps the most convenient is at common locations such as mail boxes, exercise rooms, pools, and laundry areas.  A mix of methods ensures the widest notification such as the use of email and notices.  Crime notices should be maintained in a single file.  Check with your Legal Department regarding retention policies.</w:t>
      </w:r>
    </w:p>
    <w:p w:rsidR="00D356DC" w:rsidRDefault="00D356DC" w:rsidP="002D5BC4">
      <w:pPr>
        <w:spacing w:line="360" w:lineRule="auto"/>
        <w:rPr>
          <w:rFonts w:ascii="Arial" w:hAnsi="Arial" w:cs="Arial"/>
        </w:rPr>
      </w:pPr>
    </w:p>
    <w:p w:rsidR="00D356DC" w:rsidRDefault="00D356DC" w:rsidP="00D356DC">
      <w:pPr>
        <w:spacing w:line="360" w:lineRule="auto"/>
        <w:jc w:val="center"/>
        <w:rPr>
          <w:rFonts w:ascii="BlackAdderII" w:hAnsi="BlackAdderII"/>
          <w:b/>
          <w:sz w:val="44"/>
        </w:rPr>
      </w:pPr>
      <w:r>
        <w:rPr>
          <w:rFonts w:ascii="BlackAdderII" w:hAnsi="BlackAdderII"/>
          <w:b/>
          <w:sz w:val="44"/>
        </w:rPr>
        <w:t>Security Officer Post Orders</w:t>
      </w:r>
    </w:p>
    <w:p w:rsidR="00D356DC" w:rsidRDefault="00D356DC" w:rsidP="00D356DC">
      <w:pPr>
        <w:spacing w:line="360" w:lineRule="auto"/>
        <w:rPr>
          <w:rFonts w:ascii="Arial" w:hAnsi="Arial" w:cs="Arial"/>
        </w:rPr>
      </w:pPr>
      <w:r>
        <w:rPr>
          <w:rFonts w:ascii="Arial" w:hAnsi="Arial" w:cs="Arial"/>
        </w:rPr>
        <w:t>Security guard services can be an integral aspect of an overall crime prevention program.  Generally there are two types of services:  a.) personnel who are assigned to a location who patrol and/or are stationed at a post, and b.)  a “Patrol Service” whereby the company is contracted to drive by/through a location a prescribed number of times.  That patrol may also include the checking of specific doors, buildings, etc. but in general they drive a marked security company car through the client’s location as a deterrent through visibility.</w:t>
      </w:r>
    </w:p>
    <w:p w:rsidR="005A1F8F" w:rsidRPr="005A1F8F" w:rsidRDefault="005A1F8F" w:rsidP="005A1F8F">
      <w:pPr>
        <w:spacing w:line="360" w:lineRule="auto"/>
        <w:jc w:val="center"/>
        <w:rPr>
          <w:rFonts w:ascii="Arial" w:hAnsi="Arial" w:cs="Arial"/>
          <w:b/>
          <w:sz w:val="28"/>
        </w:rPr>
      </w:pPr>
      <w:r w:rsidRPr="005A1F8F">
        <w:rPr>
          <w:rFonts w:ascii="Arial" w:hAnsi="Arial" w:cs="Arial"/>
          <w:b/>
          <w:sz w:val="28"/>
        </w:rPr>
        <w:t>Post Orders</w:t>
      </w:r>
    </w:p>
    <w:p w:rsidR="00D356DC" w:rsidRDefault="00D356DC" w:rsidP="00D356DC">
      <w:pPr>
        <w:spacing w:line="360" w:lineRule="auto"/>
        <w:rPr>
          <w:rFonts w:ascii="Arial" w:hAnsi="Arial" w:cs="Arial"/>
        </w:rPr>
      </w:pPr>
      <w:r>
        <w:rPr>
          <w:rFonts w:ascii="Arial" w:hAnsi="Arial" w:cs="Arial"/>
        </w:rPr>
        <w:t>Post Orders are an agreed upon list of duties, responsibilities, and actions for a specific client or location.  Clearly written Post Orders are critical</w:t>
      </w:r>
      <w:r w:rsidR="005A1F8F">
        <w:rPr>
          <w:rFonts w:ascii="Arial" w:hAnsi="Arial" w:cs="Arial"/>
        </w:rPr>
        <w:t xml:space="preserve"> because over time multiple individuals will work on a client’s property and consistency is vital and it establishes a legal agreement with the security contractor as part of the overall contract.  There should be no services agreed to without the collaborative creation/approval of the guard company’s duties on your property.</w:t>
      </w:r>
    </w:p>
    <w:p w:rsidR="005A1F8F" w:rsidRDefault="005A1F8F" w:rsidP="00D356DC">
      <w:pPr>
        <w:spacing w:line="360" w:lineRule="auto"/>
        <w:rPr>
          <w:rFonts w:ascii="Arial" w:hAnsi="Arial" w:cs="Arial"/>
        </w:rPr>
      </w:pPr>
      <w:r>
        <w:rPr>
          <w:rFonts w:ascii="Arial" w:hAnsi="Arial" w:cs="Arial"/>
        </w:rPr>
        <w:t>The apartment industry creates challenges for security companies from many aspects that are different than most other clients.  It is an environment that presents a wide range of situations that range from interacting with residents with annoyance complaints to responding to/observing violent crime to emergency response.  These are the very reasons that Post Orders should not be created from a boiler plate document</w:t>
      </w:r>
      <w:r w:rsidR="000F5F43">
        <w:rPr>
          <w:rFonts w:ascii="Arial" w:hAnsi="Arial" w:cs="Arial"/>
        </w:rPr>
        <w:t xml:space="preserve"> and the review of these should be on-going to meet the shifting environment.</w:t>
      </w:r>
      <w:r w:rsidR="00DE3645">
        <w:rPr>
          <w:rFonts w:ascii="Arial" w:hAnsi="Arial" w:cs="Arial"/>
        </w:rPr>
        <w:t xml:space="preserve">  The list of potential activities for a security officer is no different than that of a police officer.  Refer to the previous section in Courtesy Officers for general concepts.</w:t>
      </w:r>
    </w:p>
    <w:p w:rsidR="00DE3645" w:rsidRDefault="00DE3645" w:rsidP="00D356DC">
      <w:pPr>
        <w:spacing w:line="360" w:lineRule="auto"/>
        <w:rPr>
          <w:rFonts w:ascii="Arial" w:hAnsi="Arial" w:cs="Arial"/>
        </w:rPr>
      </w:pPr>
      <w:r>
        <w:rPr>
          <w:rFonts w:ascii="Arial" w:hAnsi="Arial" w:cs="Arial"/>
        </w:rPr>
        <w:t>The major differentiator between a guard and law enforcement is that guards are no more than civilians when it comes to powers of arrest.  A person detained by a guard cannot be charged with fleeing or resisting arrest.  A person assaulting a guard cannot be charged with offenses usually associated with injury to a police officer. (Check your local jurisdiction as laws change over time).  Conversely, there is the risk that a security officer may “feel” like they are “law enforcement” thus exposing</w:t>
      </w:r>
      <w:r w:rsidR="004B02BB">
        <w:rPr>
          <w:rFonts w:ascii="Arial" w:hAnsi="Arial" w:cs="Arial"/>
        </w:rPr>
        <w:t xml:space="preserve"> themselves, the residents and management company at risk.</w:t>
      </w:r>
    </w:p>
    <w:p w:rsidR="00DE3645" w:rsidRPr="00CC0C0C" w:rsidRDefault="00DE3645" w:rsidP="00D356DC">
      <w:pPr>
        <w:spacing w:line="360" w:lineRule="auto"/>
        <w:rPr>
          <w:rFonts w:ascii="Arial" w:hAnsi="Arial" w:cs="Arial"/>
        </w:rPr>
      </w:pPr>
    </w:p>
    <w:sectPr w:rsidR="00DE3645" w:rsidRPr="00CC0C0C" w:rsidSect="009362DC">
      <w:headerReference w:type="default" r:id="rId7"/>
      <w:pgSz w:w="12240" w:h="15840"/>
      <w:pgMar w:top="1440" w:right="1440" w:bottom="108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EE9" w:rsidRDefault="00A86EE9" w:rsidP="0035063A">
      <w:pPr>
        <w:spacing w:after="0" w:line="240" w:lineRule="auto"/>
      </w:pPr>
      <w:r>
        <w:separator/>
      </w:r>
    </w:p>
  </w:endnote>
  <w:endnote w:type="continuationSeparator" w:id="0">
    <w:p w:rsidR="00A86EE9" w:rsidRDefault="00A86EE9" w:rsidP="00350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lackAdderII">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EE9" w:rsidRDefault="00A86EE9" w:rsidP="0035063A">
      <w:pPr>
        <w:spacing w:after="0" w:line="240" w:lineRule="auto"/>
      </w:pPr>
      <w:r>
        <w:separator/>
      </w:r>
    </w:p>
  </w:footnote>
  <w:footnote w:type="continuationSeparator" w:id="0">
    <w:p w:rsidR="00A86EE9" w:rsidRDefault="00A86EE9" w:rsidP="003506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267" w:rsidRDefault="000F5F43">
    <w:pPr>
      <w:pStyle w:val="Header"/>
    </w:pPr>
    <w:r>
      <w:rPr>
        <w:noProof/>
      </w:rPr>
      <w:drawing>
        <wp:inline distT="0" distB="0" distL="0" distR="0">
          <wp:extent cx="5947410" cy="715645"/>
          <wp:effectExtent l="19050" t="0" r="0" b="0"/>
          <wp:docPr id="1" name="Picture 0" descr="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_letterhead2.jpg"/>
                  <pic:cNvPicPr>
                    <a:picLocks noChangeAspect="1" noChangeArrowheads="1"/>
                  </pic:cNvPicPr>
                </pic:nvPicPr>
                <pic:blipFill>
                  <a:blip r:embed="rId1"/>
                  <a:srcRect/>
                  <a:stretch>
                    <a:fillRect/>
                  </a:stretch>
                </pic:blipFill>
                <pic:spPr bwMode="auto">
                  <a:xfrm>
                    <a:off x="0" y="0"/>
                    <a:ext cx="5947410" cy="7156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5D75"/>
    <w:multiLevelType w:val="hybridMultilevel"/>
    <w:tmpl w:val="CE6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641FA"/>
    <w:multiLevelType w:val="hybridMultilevel"/>
    <w:tmpl w:val="B01237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4CC654E"/>
    <w:multiLevelType w:val="hybridMultilevel"/>
    <w:tmpl w:val="4A809E0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32494824"/>
    <w:multiLevelType w:val="hybridMultilevel"/>
    <w:tmpl w:val="B55866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E8A5099"/>
    <w:multiLevelType w:val="hybridMultilevel"/>
    <w:tmpl w:val="A3DCAE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D8079C"/>
    <w:rsid w:val="000F379D"/>
    <w:rsid w:val="000F5F43"/>
    <w:rsid w:val="001616B6"/>
    <w:rsid w:val="001B1C05"/>
    <w:rsid w:val="001D22DE"/>
    <w:rsid w:val="001E055B"/>
    <w:rsid w:val="0020202C"/>
    <w:rsid w:val="00262019"/>
    <w:rsid w:val="002D5BC4"/>
    <w:rsid w:val="00324096"/>
    <w:rsid w:val="0035063A"/>
    <w:rsid w:val="00387E22"/>
    <w:rsid w:val="003A6613"/>
    <w:rsid w:val="00406699"/>
    <w:rsid w:val="004927FD"/>
    <w:rsid w:val="00494FB1"/>
    <w:rsid w:val="004B02BB"/>
    <w:rsid w:val="004C7689"/>
    <w:rsid w:val="005017AE"/>
    <w:rsid w:val="005A1F8F"/>
    <w:rsid w:val="00624B74"/>
    <w:rsid w:val="0065049D"/>
    <w:rsid w:val="006E487F"/>
    <w:rsid w:val="008D6538"/>
    <w:rsid w:val="00902BBB"/>
    <w:rsid w:val="0092092B"/>
    <w:rsid w:val="009362DC"/>
    <w:rsid w:val="00994294"/>
    <w:rsid w:val="009F6C61"/>
    <w:rsid w:val="00A2760E"/>
    <w:rsid w:val="00A30ED5"/>
    <w:rsid w:val="00A86EE9"/>
    <w:rsid w:val="00A90990"/>
    <w:rsid w:val="00B46A4D"/>
    <w:rsid w:val="00B636B2"/>
    <w:rsid w:val="00B72614"/>
    <w:rsid w:val="00B7549C"/>
    <w:rsid w:val="00BC3A41"/>
    <w:rsid w:val="00BC50C5"/>
    <w:rsid w:val="00BC5893"/>
    <w:rsid w:val="00C14E8A"/>
    <w:rsid w:val="00C15881"/>
    <w:rsid w:val="00C46A38"/>
    <w:rsid w:val="00CA5239"/>
    <w:rsid w:val="00CC0C0C"/>
    <w:rsid w:val="00D15D30"/>
    <w:rsid w:val="00D203DC"/>
    <w:rsid w:val="00D356DC"/>
    <w:rsid w:val="00D8079C"/>
    <w:rsid w:val="00D80C67"/>
    <w:rsid w:val="00DE3645"/>
    <w:rsid w:val="00E35082"/>
    <w:rsid w:val="00E46D87"/>
    <w:rsid w:val="00F00267"/>
    <w:rsid w:val="00F05AB2"/>
    <w:rsid w:val="00F456E2"/>
    <w:rsid w:val="00FC6C1A"/>
    <w:rsid w:val="00FF4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9C"/>
    <w:pPr>
      <w:ind w:left="720"/>
      <w:contextualSpacing/>
    </w:pPr>
  </w:style>
  <w:style w:type="table" w:styleId="TableGrid">
    <w:name w:val="Table Grid"/>
    <w:basedOn w:val="TableNormal"/>
    <w:uiPriority w:val="59"/>
    <w:rsid w:val="00BC58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506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5063A"/>
    <w:rPr>
      <w:rFonts w:cs="Times New Roman"/>
    </w:rPr>
  </w:style>
  <w:style w:type="paragraph" w:styleId="Footer">
    <w:name w:val="footer"/>
    <w:basedOn w:val="Normal"/>
    <w:link w:val="FooterChar"/>
    <w:uiPriority w:val="99"/>
    <w:semiHidden/>
    <w:unhideWhenUsed/>
    <w:rsid w:val="003506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5063A"/>
    <w:rPr>
      <w:rFonts w:cs="Times New Roman"/>
    </w:rPr>
  </w:style>
  <w:style w:type="character" w:styleId="Strong">
    <w:name w:val="Strong"/>
    <w:basedOn w:val="DefaultParagraphFont"/>
    <w:uiPriority w:val="22"/>
    <w:qFormat/>
    <w:rsid w:val="00FF4229"/>
    <w:rPr>
      <w:rFonts w:cs="Times New Roman"/>
      <w:b/>
      <w:bCs/>
    </w:rPr>
  </w:style>
  <w:style w:type="paragraph" w:styleId="BalloonText">
    <w:name w:val="Balloon Text"/>
    <w:basedOn w:val="Normal"/>
    <w:link w:val="BalloonTextChar"/>
    <w:uiPriority w:val="99"/>
    <w:semiHidden/>
    <w:unhideWhenUsed/>
    <w:rsid w:val="0093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6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4</cp:revision>
  <dcterms:created xsi:type="dcterms:W3CDTF">2010-08-03T15:40:00Z</dcterms:created>
  <dcterms:modified xsi:type="dcterms:W3CDTF">2010-08-03T16:58:00Z</dcterms:modified>
</cp:coreProperties>
</file>